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042A9" w14:textId="57B1198E" w:rsidR="002D53F9" w:rsidRPr="008E3D65" w:rsidRDefault="002D53F9" w:rsidP="002D53F9">
      <w:pPr>
        <w:suppressAutoHyphens w:val="0"/>
        <w:spacing w:after="200" w:line="276" w:lineRule="auto"/>
        <w:jc w:val="center"/>
        <w:rPr>
          <w:rFonts w:ascii="Trebuchet MS" w:eastAsia="Times New Roman" w:hAnsi="Trebuchet MS"/>
          <w:b/>
          <w:color w:val="000000"/>
          <w:kern w:val="0"/>
          <w:sz w:val="96"/>
          <w:szCs w:val="96"/>
          <w:lang w:val="ro-RO" w:eastAsia="ro-RO"/>
        </w:rPr>
      </w:pPr>
    </w:p>
    <w:p w14:paraId="402E3B98" w14:textId="77777777" w:rsidR="006E557F" w:rsidRPr="008E3D65" w:rsidRDefault="006E557F" w:rsidP="002D53F9">
      <w:pPr>
        <w:suppressAutoHyphens w:val="0"/>
        <w:spacing w:after="200" w:line="276" w:lineRule="auto"/>
        <w:jc w:val="center"/>
        <w:rPr>
          <w:rFonts w:ascii="Trebuchet MS" w:eastAsia="Times New Roman" w:hAnsi="Trebuchet MS"/>
          <w:b/>
          <w:color w:val="000000"/>
          <w:kern w:val="0"/>
          <w:sz w:val="96"/>
          <w:szCs w:val="96"/>
          <w:lang w:val="ro-RO" w:eastAsia="ro-RO"/>
        </w:rPr>
      </w:pPr>
    </w:p>
    <w:p w14:paraId="584A3A0A" w14:textId="77777777" w:rsidR="002D53F9" w:rsidRPr="008E3D65" w:rsidRDefault="002D53F9" w:rsidP="002D53F9">
      <w:pPr>
        <w:suppressAutoHyphens w:val="0"/>
        <w:spacing w:after="200" w:line="276" w:lineRule="auto"/>
        <w:jc w:val="center"/>
        <w:rPr>
          <w:rFonts w:ascii="Trebuchet MS" w:eastAsia="Times New Roman" w:hAnsi="Trebuchet MS"/>
          <w:b/>
          <w:color w:val="000000"/>
          <w:kern w:val="0"/>
          <w:sz w:val="144"/>
          <w:szCs w:val="144"/>
          <w:lang w:val="ro-RO" w:eastAsia="ro-RO"/>
        </w:rPr>
      </w:pPr>
      <w:r w:rsidRPr="008E3D65">
        <w:rPr>
          <w:rFonts w:ascii="Trebuchet MS" w:eastAsia="Times New Roman" w:hAnsi="Trebuchet MS"/>
          <w:b/>
          <w:color w:val="000000"/>
          <w:kern w:val="0"/>
          <w:sz w:val="144"/>
          <w:szCs w:val="144"/>
          <w:lang w:val="ro-RO" w:eastAsia="ro-RO"/>
        </w:rPr>
        <w:t>PLAN DE</w:t>
      </w:r>
    </w:p>
    <w:p w14:paraId="32A17A02" w14:textId="77777777" w:rsidR="002D53F9" w:rsidRPr="008E3D65" w:rsidRDefault="002D53F9" w:rsidP="002D53F9">
      <w:pPr>
        <w:suppressAutoHyphens w:val="0"/>
        <w:spacing w:after="200" w:line="276" w:lineRule="auto"/>
        <w:jc w:val="center"/>
        <w:rPr>
          <w:rFonts w:ascii="Trebuchet MS" w:eastAsia="Times New Roman" w:hAnsi="Trebuchet MS"/>
          <w:b/>
          <w:color w:val="000000"/>
          <w:kern w:val="0"/>
          <w:sz w:val="144"/>
          <w:szCs w:val="144"/>
          <w:lang w:val="ro-RO" w:eastAsia="ro-RO"/>
        </w:rPr>
      </w:pPr>
      <w:r w:rsidRPr="008E3D65">
        <w:rPr>
          <w:rFonts w:ascii="Trebuchet MS" w:eastAsia="Times New Roman" w:hAnsi="Trebuchet MS"/>
          <w:b/>
          <w:color w:val="000000"/>
          <w:kern w:val="0"/>
          <w:sz w:val="144"/>
          <w:szCs w:val="144"/>
          <w:lang w:val="ro-RO" w:eastAsia="ro-RO"/>
        </w:rPr>
        <w:t>AFACERI</w:t>
      </w:r>
    </w:p>
    <w:p w14:paraId="77D27989" w14:textId="77777777" w:rsidR="002D53F9" w:rsidRPr="008E3D65" w:rsidRDefault="002D53F9">
      <w:pPr>
        <w:suppressAutoHyphens w:val="0"/>
        <w:spacing w:after="200" w:line="276" w:lineRule="auto"/>
        <w:rPr>
          <w:rFonts w:ascii="Trebuchet MS" w:eastAsia="Times New Roman" w:hAnsi="Trebuchet MS"/>
          <w:color w:val="000000"/>
          <w:kern w:val="0"/>
          <w:lang w:val="ro-RO" w:eastAsia="ro-RO"/>
        </w:rPr>
      </w:pPr>
      <w:r w:rsidRPr="008E3D65">
        <w:rPr>
          <w:rFonts w:ascii="Trebuchet MS" w:eastAsia="Times New Roman" w:hAnsi="Trebuchet MS"/>
          <w:color w:val="000000"/>
          <w:kern w:val="0"/>
          <w:lang w:val="ro-RO" w:eastAsia="ro-RO"/>
        </w:rPr>
        <w:br w:type="page"/>
      </w:r>
    </w:p>
    <w:p w14:paraId="2FDAA460" w14:textId="77777777" w:rsidR="0028536F" w:rsidRPr="00D33645" w:rsidRDefault="00E8148F" w:rsidP="00446CE5">
      <w:pPr>
        <w:spacing w:after="0" w:line="100" w:lineRule="atLeast"/>
        <w:jc w:val="center"/>
        <w:rPr>
          <w:rFonts w:asciiTheme="minorHAnsi" w:hAnsiTheme="minorHAnsi" w:cstheme="minorHAnsi"/>
          <w:b/>
          <w:bCs/>
          <w:sz w:val="32"/>
          <w:szCs w:val="32"/>
          <w:lang w:val="ro-RO"/>
        </w:rPr>
      </w:pPr>
      <w:r w:rsidRPr="00D33645">
        <w:rPr>
          <w:rFonts w:asciiTheme="minorHAnsi" w:hAnsiTheme="minorHAnsi" w:cstheme="minorHAnsi"/>
          <w:b/>
          <w:bCs/>
          <w:sz w:val="32"/>
          <w:szCs w:val="32"/>
          <w:lang w:val="ro-RO"/>
        </w:rPr>
        <w:lastRenderedPageBreak/>
        <w:t xml:space="preserve">PLAN DE AFACERI </w:t>
      </w:r>
    </w:p>
    <w:p w14:paraId="58BC6DC3" w14:textId="109F0681" w:rsidR="0028536F" w:rsidRPr="008E3D65" w:rsidRDefault="0028536F" w:rsidP="0028536F">
      <w:pPr>
        <w:spacing w:after="0" w:line="100" w:lineRule="atLeast"/>
        <w:jc w:val="center"/>
        <w:rPr>
          <w:rFonts w:asciiTheme="minorHAnsi" w:hAnsiTheme="minorHAnsi" w:cstheme="minorHAnsi"/>
          <w:b/>
          <w:bCs/>
          <w:sz w:val="24"/>
          <w:szCs w:val="24"/>
          <w:lang w:val="ro-RO"/>
        </w:rPr>
      </w:pPr>
    </w:p>
    <w:p w14:paraId="4FCBC54E" w14:textId="77777777" w:rsidR="00BE76EC" w:rsidRPr="008E3D65" w:rsidRDefault="00BE76EC" w:rsidP="0028536F">
      <w:pPr>
        <w:spacing w:after="0" w:line="100" w:lineRule="atLeast"/>
        <w:jc w:val="center"/>
        <w:rPr>
          <w:rFonts w:asciiTheme="minorHAnsi" w:hAnsiTheme="minorHAnsi" w:cstheme="minorHAnsi"/>
          <w:b/>
          <w:bCs/>
          <w:sz w:val="24"/>
          <w:szCs w:val="24"/>
          <w:lang w:val="ro-RO"/>
        </w:rPr>
      </w:pPr>
    </w:p>
    <w:p w14:paraId="575D17A7" w14:textId="5B93AE6A" w:rsidR="00BE76EC" w:rsidRPr="008E3D65" w:rsidRDefault="00D33645" w:rsidP="00E97664">
      <w:pPr>
        <w:spacing w:line="100" w:lineRule="atLeast"/>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Inițiatorul</w:t>
      </w:r>
      <w:r w:rsidR="00BE76EC" w:rsidRPr="008E3D65">
        <w:rPr>
          <w:rFonts w:asciiTheme="minorHAnsi" w:hAnsiTheme="minorHAnsi" w:cstheme="minorHAnsi"/>
          <w:b/>
          <w:bCs/>
          <w:sz w:val="24"/>
          <w:szCs w:val="24"/>
          <w:lang w:val="ro-RO"/>
        </w:rPr>
        <w:t xml:space="preserve"> planului de afaceri:</w:t>
      </w:r>
      <w:r w:rsidR="008E3D65" w:rsidRPr="008E3D65">
        <w:rPr>
          <w:rFonts w:asciiTheme="minorHAnsi" w:hAnsiTheme="minorHAnsi" w:cstheme="minorHAnsi"/>
          <w:b/>
          <w:bCs/>
          <w:sz w:val="24"/>
          <w:szCs w:val="24"/>
          <w:lang w:val="ro-RO"/>
        </w:rPr>
        <w:t xml:space="preserve"> __________________</w:t>
      </w:r>
      <w:r>
        <w:rPr>
          <w:rFonts w:asciiTheme="minorHAnsi" w:hAnsiTheme="minorHAnsi" w:cstheme="minorHAnsi"/>
          <w:b/>
          <w:bCs/>
          <w:sz w:val="24"/>
          <w:szCs w:val="24"/>
          <w:lang w:val="ro-RO"/>
        </w:rPr>
        <w:t>______________</w:t>
      </w:r>
      <w:r w:rsidR="008E3D65" w:rsidRPr="008E3D65">
        <w:rPr>
          <w:rFonts w:asciiTheme="minorHAnsi" w:hAnsiTheme="minorHAnsi" w:cstheme="minorHAnsi"/>
          <w:b/>
          <w:bCs/>
          <w:sz w:val="24"/>
          <w:szCs w:val="24"/>
          <w:lang w:val="ro-RO"/>
        </w:rPr>
        <w:t>___________</w:t>
      </w:r>
    </w:p>
    <w:p w14:paraId="13A4AB59" w14:textId="222509DA" w:rsidR="00210CB5" w:rsidRPr="008E3D65" w:rsidRDefault="00BE76EC" w:rsidP="00E97664">
      <w:pPr>
        <w:spacing w:line="100" w:lineRule="atLeast"/>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Domiciliul:</w:t>
      </w:r>
      <w:r w:rsidR="008E3D65" w:rsidRPr="008E3D65">
        <w:rPr>
          <w:rFonts w:asciiTheme="minorHAnsi" w:hAnsiTheme="minorHAnsi" w:cstheme="minorHAnsi"/>
          <w:b/>
          <w:bCs/>
          <w:sz w:val="24"/>
          <w:szCs w:val="24"/>
          <w:lang w:val="ro-RO"/>
        </w:rPr>
        <w:t xml:space="preserve"> _____________________________________</w:t>
      </w:r>
      <w:r w:rsidR="00D33645">
        <w:rPr>
          <w:rFonts w:asciiTheme="minorHAnsi" w:hAnsiTheme="minorHAnsi" w:cstheme="minorHAnsi"/>
          <w:b/>
          <w:bCs/>
          <w:sz w:val="24"/>
          <w:szCs w:val="24"/>
          <w:lang w:val="ro-RO"/>
        </w:rPr>
        <w:t>______________</w:t>
      </w:r>
      <w:r w:rsidR="008E3D65" w:rsidRPr="008E3D65">
        <w:rPr>
          <w:rFonts w:asciiTheme="minorHAnsi" w:hAnsiTheme="minorHAnsi" w:cstheme="minorHAnsi"/>
          <w:b/>
          <w:bCs/>
          <w:sz w:val="24"/>
          <w:szCs w:val="24"/>
          <w:lang w:val="ro-RO"/>
        </w:rPr>
        <w:t>________</w:t>
      </w:r>
    </w:p>
    <w:p w14:paraId="43958BB6" w14:textId="5FD9F3DE" w:rsidR="00BE76EC" w:rsidRPr="008E3D65" w:rsidRDefault="00BE76EC" w:rsidP="00E97664">
      <w:pPr>
        <w:spacing w:line="100" w:lineRule="atLeast"/>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Date de contact</w:t>
      </w:r>
      <w:r w:rsidR="00210CB5" w:rsidRPr="008E3D65">
        <w:rPr>
          <w:rFonts w:asciiTheme="minorHAnsi" w:hAnsiTheme="minorHAnsi" w:cstheme="minorHAnsi"/>
          <w:b/>
          <w:bCs/>
          <w:sz w:val="24"/>
          <w:szCs w:val="24"/>
          <w:lang w:val="ro-RO"/>
        </w:rPr>
        <w:t>:</w:t>
      </w:r>
      <w:r w:rsidR="006E557F" w:rsidRPr="008E3D65">
        <w:rPr>
          <w:rFonts w:asciiTheme="minorHAnsi" w:hAnsiTheme="minorHAnsi" w:cstheme="minorHAnsi"/>
          <w:b/>
          <w:bCs/>
          <w:sz w:val="24"/>
          <w:szCs w:val="24"/>
          <w:lang w:val="ro-RO"/>
        </w:rPr>
        <w:t xml:space="preserve"> tel: </w:t>
      </w:r>
      <w:r w:rsidR="008E3D65" w:rsidRPr="008E3D65">
        <w:rPr>
          <w:rFonts w:asciiTheme="minorHAnsi" w:hAnsiTheme="minorHAnsi" w:cstheme="minorHAnsi"/>
          <w:b/>
          <w:bCs/>
          <w:sz w:val="24"/>
          <w:szCs w:val="24"/>
          <w:lang w:val="ro-RO"/>
        </w:rPr>
        <w:t>____________________</w:t>
      </w:r>
      <w:r w:rsidR="006E557F" w:rsidRPr="008E3D65">
        <w:rPr>
          <w:rFonts w:asciiTheme="minorHAnsi" w:hAnsiTheme="minorHAnsi" w:cstheme="minorHAnsi"/>
          <w:b/>
          <w:bCs/>
          <w:sz w:val="24"/>
          <w:szCs w:val="24"/>
          <w:lang w:val="ro-RO"/>
        </w:rPr>
        <w:t xml:space="preserve"> / email: </w:t>
      </w:r>
      <w:r w:rsidR="008E3D65" w:rsidRPr="008E3D65">
        <w:rPr>
          <w:rFonts w:asciiTheme="minorHAnsi" w:hAnsiTheme="minorHAnsi" w:cstheme="minorHAnsi"/>
          <w:b/>
          <w:bCs/>
          <w:sz w:val="24"/>
          <w:szCs w:val="24"/>
          <w:lang w:val="ro-RO"/>
        </w:rPr>
        <w:t>________________________</w:t>
      </w:r>
    </w:p>
    <w:p w14:paraId="5B1DA33A" w14:textId="08C1643E" w:rsidR="006F096A" w:rsidRPr="008E3D65" w:rsidRDefault="006F096A" w:rsidP="00BE76EC">
      <w:pPr>
        <w:spacing w:after="0" w:line="100" w:lineRule="atLeast"/>
        <w:rPr>
          <w:rFonts w:asciiTheme="minorHAnsi" w:hAnsiTheme="minorHAnsi" w:cstheme="minorHAnsi"/>
          <w:b/>
          <w:bCs/>
          <w:sz w:val="24"/>
          <w:szCs w:val="24"/>
          <w:lang w:val="ro-RO"/>
        </w:rPr>
      </w:pPr>
    </w:p>
    <w:p w14:paraId="0B3B0A2E" w14:textId="77777777" w:rsidR="008E3D65" w:rsidRPr="008E3D65" w:rsidRDefault="008E3D65" w:rsidP="008E3D65">
      <w:pPr>
        <w:spacing w:after="0" w:line="100" w:lineRule="atLeast"/>
        <w:rPr>
          <w:rFonts w:asciiTheme="minorHAnsi" w:hAnsiTheme="minorHAnsi" w:cstheme="minorHAnsi"/>
          <w:b/>
          <w:bCs/>
          <w:sz w:val="24"/>
          <w:szCs w:val="24"/>
          <w:lang w:val="ro-RO"/>
        </w:rPr>
      </w:pPr>
    </w:p>
    <w:p w14:paraId="73022F05" w14:textId="70467FB7" w:rsidR="008E3D65" w:rsidRPr="008E3D65" w:rsidRDefault="00D33645"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Pr>
          <w:rFonts w:asciiTheme="minorHAnsi" w:hAnsiTheme="minorHAnsi" w:cstheme="minorHAnsi"/>
          <w:b/>
          <w:bCs/>
          <w:sz w:val="24"/>
          <w:szCs w:val="24"/>
          <w:lang w:val="ro-RO"/>
        </w:rPr>
        <w:t>MISIUNE</w:t>
      </w:r>
      <w:r w:rsidR="008E3D65" w:rsidRPr="008E3D65">
        <w:rPr>
          <w:rFonts w:asciiTheme="minorHAnsi" w:hAnsiTheme="minorHAnsi" w:cstheme="minorHAnsi"/>
          <w:b/>
          <w:bCs/>
          <w:sz w:val="24"/>
          <w:szCs w:val="24"/>
          <w:lang w:val="ro-RO"/>
        </w:rPr>
        <w:t xml:space="preserve"> </w:t>
      </w:r>
    </w:p>
    <w:p w14:paraId="35D2C861" w14:textId="77777777" w:rsidR="008E3D65" w:rsidRPr="008E3D65" w:rsidRDefault="008E3D65" w:rsidP="008E3D65">
      <w:pPr>
        <w:pStyle w:val="Listparagraf"/>
        <w:spacing w:after="0" w:line="100" w:lineRule="atLeast"/>
        <w:jc w:val="both"/>
        <w:rPr>
          <w:rFonts w:asciiTheme="minorHAnsi" w:hAnsiTheme="minorHAnsi" w:cstheme="minorHAnsi"/>
          <w:b/>
          <w:bCs/>
          <w:sz w:val="24"/>
          <w:szCs w:val="24"/>
          <w:lang w:val="ro-RO"/>
        </w:rPr>
      </w:pPr>
    </w:p>
    <w:p w14:paraId="4A583E61" w14:textId="58268885" w:rsidR="008E3D65" w:rsidRDefault="008E3D65" w:rsidP="008E3D65">
      <w:pPr>
        <w:spacing w:after="0" w:line="100" w:lineRule="atLeast"/>
        <w:jc w:val="both"/>
        <w:rPr>
          <w:rFonts w:asciiTheme="minorHAnsi" w:hAnsiTheme="minorHAnsi" w:cstheme="minorHAnsi"/>
          <w:sz w:val="24"/>
          <w:szCs w:val="24"/>
          <w:lang w:val="ro-RO"/>
        </w:rPr>
      </w:pPr>
      <w:r w:rsidRPr="008E3D65">
        <w:rPr>
          <w:rFonts w:asciiTheme="minorHAnsi" w:hAnsiTheme="minorHAnsi" w:cstheme="minorHAnsi"/>
          <w:b/>
          <w:bCs/>
          <w:sz w:val="24"/>
          <w:szCs w:val="24"/>
          <w:lang w:val="ro-RO"/>
        </w:rPr>
        <w:t>-</w:t>
      </w:r>
      <w:r w:rsidRPr="008E3D65">
        <w:rPr>
          <w:rFonts w:asciiTheme="minorHAnsi" w:hAnsiTheme="minorHAnsi" w:cstheme="minorHAnsi"/>
          <w:b/>
          <w:bCs/>
          <w:sz w:val="24"/>
          <w:szCs w:val="24"/>
          <w:lang w:val="ro-RO"/>
        </w:rPr>
        <w:tab/>
      </w:r>
      <w:r w:rsidRPr="008E3D65">
        <w:rPr>
          <w:rFonts w:asciiTheme="minorHAnsi" w:hAnsiTheme="minorHAnsi" w:cstheme="minorHAnsi"/>
          <w:sz w:val="24"/>
          <w:szCs w:val="24"/>
          <w:lang w:val="ro-RO"/>
        </w:rPr>
        <w:t>Misiunea socială/programele sociale ale întreprinderii sociale</w:t>
      </w:r>
    </w:p>
    <w:p w14:paraId="595049EE" w14:textId="77777777" w:rsidR="008E3D65" w:rsidRPr="008E3D65" w:rsidRDefault="008E3D65" w:rsidP="008E3D65">
      <w:pPr>
        <w:spacing w:after="0" w:line="100" w:lineRule="atLeast"/>
        <w:jc w:val="both"/>
        <w:rPr>
          <w:rFonts w:asciiTheme="minorHAnsi" w:hAnsiTheme="minorHAnsi" w:cstheme="minorHAnsi"/>
          <w:sz w:val="24"/>
          <w:szCs w:val="24"/>
          <w:lang w:val="ro-RO"/>
        </w:rPr>
      </w:pPr>
    </w:p>
    <w:p w14:paraId="365DE8E4" w14:textId="0DCE2EAC" w:rsidR="008E3D65" w:rsidRDefault="008E3D65" w:rsidP="008E3D65">
      <w:pPr>
        <w:spacing w:after="0" w:line="100" w:lineRule="atLeast"/>
        <w:jc w:val="both"/>
        <w:rPr>
          <w:rFonts w:asciiTheme="minorHAnsi" w:hAnsiTheme="minorHAnsi" w:cstheme="minorHAnsi"/>
          <w:sz w:val="24"/>
          <w:szCs w:val="24"/>
          <w:lang w:val="ro-RO"/>
        </w:rPr>
      </w:pPr>
      <w:r w:rsidRPr="008E3D65">
        <w:rPr>
          <w:rFonts w:asciiTheme="minorHAnsi" w:hAnsiTheme="minorHAnsi" w:cstheme="minorHAnsi"/>
          <w:sz w:val="24"/>
          <w:szCs w:val="24"/>
          <w:lang w:val="ro-RO"/>
        </w:rPr>
        <w:t>-</w:t>
      </w:r>
      <w:r w:rsidRPr="008E3D65">
        <w:rPr>
          <w:rFonts w:asciiTheme="minorHAnsi" w:hAnsiTheme="minorHAnsi" w:cstheme="minorHAnsi"/>
          <w:sz w:val="24"/>
          <w:szCs w:val="24"/>
          <w:lang w:val="ro-RO"/>
        </w:rPr>
        <w:tab/>
        <w:t>Problema socială a cărei rezolvare constituie misiunea socială a întreprinderii: categoriile de persoane cărora li se adresează întreprinderea socială respectivă și nevoile sociale ale acestora, zona geografică, problema comunitară/de mediu pe care încearcă să o rezolve întreprinderea</w:t>
      </w:r>
    </w:p>
    <w:p w14:paraId="39E13235" w14:textId="77777777" w:rsidR="008E3D65" w:rsidRPr="008E3D65" w:rsidRDefault="008E3D65" w:rsidP="008E3D65">
      <w:pPr>
        <w:spacing w:after="0" w:line="100" w:lineRule="atLeast"/>
        <w:jc w:val="both"/>
        <w:rPr>
          <w:rFonts w:asciiTheme="minorHAnsi" w:hAnsiTheme="minorHAnsi" w:cstheme="minorHAnsi"/>
          <w:sz w:val="24"/>
          <w:szCs w:val="24"/>
          <w:lang w:val="ro-RO"/>
        </w:rPr>
      </w:pPr>
    </w:p>
    <w:p w14:paraId="4BBC464C" w14:textId="0AD63BBF" w:rsidR="008E3D65" w:rsidRDefault="008E3D65" w:rsidP="008E3D65">
      <w:pPr>
        <w:spacing w:after="0" w:line="100" w:lineRule="atLeast"/>
        <w:jc w:val="both"/>
        <w:rPr>
          <w:rFonts w:asciiTheme="minorHAnsi" w:hAnsiTheme="minorHAnsi" w:cstheme="minorHAnsi"/>
          <w:sz w:val="24"/>
          <w:szCs w:val="24"/>
          <w:lang w:val="ro-RO"/>
        </w:rPr>
      </w:pPr>
      <w:r w:rsidRPr="008E3D65">
        <w:rPr>
          <w:rFonts w:asciiTheme="minorHAnsi" w:hAnsiTheme="minorHAnsi" w:cstheme="minorHAnsi"/>
          <w:sz w:val="24"/>
          <w:szCs w:val="24"/>
          <w:lang w:val="ro-RO"/>
        </w:rPr>
        <w:t>-</w:t>
      </w:r>
      <w:r w:rsidRPr="008E3D65">
        <w:rPr>
          <w:rFonts w:asciiTheme="minorHAnsi" w:hAnsiTheme="minorHAnsi" w:cstheme="minorHAnsi"/>
          <w:sz w:val="24"/>
          <w:szCs w:val="24"/>
          <w:lang w:val="ro-RO"/>
        </w:rPr>
        <w:tab/>
        <w:t>Modul în care se integrează activitatea întreprinderii în contextul social și în cel economic din zona respectivă: elemente de analiză de piață privind activitatea care face obiectul Planului de afaceri</w:t>
      </w:r>
    </w:p>
    <w:p w14:paraId="57BEC17D" w14:textId="77777777" w:rsidR="008E3D65" w:rsidRPr="008E3D65" w:rsidRDefault="008E3D65" w:rsidP="008E3D65">
      <w:pPr>
        <w:spacing w:after="0" w:line="100" w:lineRule="atLeast"/>
        <w:jc w:val="both"/>
        <w:rPr>
          <w:rFonts w:asciiTheme="minorHAnsi" w:hAnsiTheme="minorHAnsi" w:cstheme="minorHAnsi"/>
          <w:sz w:val="24"/>
          <w:szCs w:val="24"/>
          <w:lang w:val="ro-RO"/>
        </w:rPr>
      </w:pPr>
    </w:p>
    <w:p w14:paraId="10E1B8CA" w14:textId="5D3DDAF0" w:rsidR="008E3D65" w:rsidRDefault="008E3D65" w:rsidP="008E3D65">
      <w:pPr>
        <w:spacing w:after="0" w:line="100" w:lineRule="atLeast"/>
        <w:jc w:val="both"/>
        <w:rPr>
          <w:rFonts w:asciiTheme="minorHAnsi" w:hAnsiTheme="minorHAnsi" w:cstheme="minorHAnsi"/>
          <w:sz w:val="24"/>
          <w:szCs w:val="24"/>
          <w:lang w:val="ro-RO"/>
        </w:rPr>
      </w:pPr>
      <w:r w:rsidRPr="008E3D65">
        <w:rPr>
          <w:rFonts w:asciiTheme="minorHAnsi" w:hAnsiTheme="minorHAnsi" w:cstheme="minorHAnsi"/>
          <w:sz w:val="24"/>
          <w:szCs w:val="24"/>
          <w:lang w:val="ro-RO"/>
        </w:rPr>
        <w:t>-</w:t>
      </w:r>
      <w:r w:rsidRPr="008E3D65">
        <w:rPr>
          <w:rFonts w:asciiTheme="minorHAnsi" w:hAnsiTheme="minorHAnsi" w:cstheme="minorHAnsi"/>
          <w:sz w:val="24"/>
          <w:szCs w:val="24"/>
          <w:lang w:val="ro-RO"/>
        </w:rPr>
        <w:tab/>
        <w:t>Modelul de organizare și funcționare a întreprinderii sociale, cu accent pe modul în care se asigură participarea membrilor și a altor actori interesați, inclusiv persoane din grupuri vulnerabile, dacă acestea fac parte din grupurile vizate de întreprindere, la deciziile privind activitățile acesteia și modul în care acesta reflectă principiile prevăzute la art. 4, lit. c și d, Legea nr. 219/2015 privind economia socială</w:t>
      </w:r>
    </w:p>
    <w:p w14:paraId="29051BE8" w14:textId="77777777" w:rsidR="008E3D65" w:rsidRPr="008E3D65" w:rsidRDefault="008E3D65" w:rsidP="008E3D65">
      <w:pPr>
        <w:spacing w:after="0" w:line="100" w:lineRule="atLeast"/>
        <w:jc w:val="both"/>
        <w:rPr>
          <w:rFonts w:asciiTheme="minorHAnsi" w:hAnsiTheme="minorHAnsi" w:cstheme="minorHAnsi"/>
          <w:sz w:val="24"/>
          <w:szCs w:val="24"/>
          <w:lang w:val="ro-RO"/>
        </w:rPr>
      </w:pPr>
    </w:p>
    <w:p w14:paraId="4A74A7E4" w14:textId="2B848061" w:rsidR="008E3D65" w:rsidRPr="008E3D65" w:rsidRDefault="008E3D65" w:rsidP="008E3D65">
      <w:pPr>
        <w:spacing w:after="0" w:line="100" w:lineRule="atLeast"/>
        <w:jc w:val="both"/>
        <w:rPr>
          <w:rFonts w:asciiTheme="minorHAnsi" w:hAnsiTheme="minorHAnsi" w:cstheme="minorHAnsi"/>
          <w:sz w:val="24"/>
          <w:szCs w:val="24"/>
          <w:lang w:val="ro-RO"/>
        </w:rPr>
      </w:pPr>
      <w:r w:rsidRPr="008E3D65">
        <w:rPr>
          <w:rFonts w:asciiTheme="minorHAnsi" w:hAnsiTheme="minorHAnsi" w:cstheme="minorHAnsi"/>
          <w:sz w:val="24"/>
          <w:szCs w:val="24"/>
          <w:lang w:val="ro-RO"/>
        </w:rPr>
        <w:t>-</w:t>
      </w:r>
      <w:r w:rsidRPr="008E3D65">
        <w:rPr>
          <w:rFonts w:asciiTheme="minorHAnsi" w:hAnsiTheme="minorHAnsi" w:cstheme="minorHAnsi"/>
          <w:sz w:val="24"/>
          <w:szCs w:val="24"/>
          <w:lang w:val="ro-RO"/>
        </w:rPr>
        <w:tab/>
        <w:t>Direcțiile strategice de dezvoltare a întreprinderii, având în vedere atât activitatea economică, cât și misiunea/programele sociale ale acesteia</w:t>
      </w:r>
    </w:p>
    <w:p w14:paraId="204395EF" w14:textId="5BDBC55E" w:rsidR="008E3D65" w:rsidRPr="008E3D65" w:rsidRDefault="008E3D65" w:rsidP="00BE76EC">
      <w:pPr>
        <w:spacing w:after="0" w:line="100" w:lineRule="atLeast"/>
        <w:rPr>
          <w:rFonts w:asciiTheme="minorHAnsi" w:hAnsiTheme="minorHAnsi" w:cstheme="minorHAnsi"/>
          <w:b/>
          <w:bCs/>
          <w:sz w:val="24"/>
          <w:szCs w:val="24"/>
          <w:lang w:val="ro-RO"/>
        </w:rPr>
      </w:pPr>
    </w:p>
    <w:p w14:paraId="2DE9D002" w14:textId="77777777" w:rsidR="00A51282" w:rsidRPr="008E3D65" w:rsidRDefault="0028536F" w:rsidP="00E33D9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PREZENTAREA IDEII DE AFACERE </w:t>
      </w:r>
    </w:p>
    <w:p w14:paraId="7DDD99F1" w14:textId="77777777" w:rsidR="00271110" w:rsidRPr="008E3D65" w:rsidRDefault="00271110" w:rsidP="00271110">
      <w:pPr>
        <w:pStyle w:val="Listparagraf"/>
        <w:spacing w:after="0" w:line="100" w:lineRule="atLeast"/>
        <w:jc w:val="both"/>
        <w:rPr>
          <w:rFonts w:asciiTheme="minorHAnsi" w:hAnsiTheme="minorHAnsi" w:cstheme="minorHAnsi"/>
          <w:b/>
          <w:bCs/>
          <w:sz w:val="24"/>
          <w:szCs w:val="24"/>
          <w:lang w:val="ro-RO"/>
        </w:rPr>
      </w:pPr>
    </w:p>
    <w:p w14:paraId="39679BC0" w14:textId="5B382FCB" w:rsidR="00A51282" w:rsidRPr="008E3D65" w:rsidRDefault="008E3D65" w:rsidP="00A51282">
      <w:pPr>
        <w:spacing w:after="0" w:line="100" w:lineRule="atLeast"/>
        <w:ind w:left="36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B1</w:t>
      </w:r>
      <w:r w:rsidR="00A51282" w:rsidRPr="008E3D65">
        <w:rPr>
          <w:rFonts w:asciiTheme="minorHAnsi" w:hAnsiTheme="minorHAnsi" w:cstheme="minorHAnsi"/>
          <w:b/>
          <w:bCs/>
          <w:sz w:val="24"/>
          <w:szCs w:val="24"/>
          <w:lang w:val="ro-RO"/>
        </w:rPr>
        <w:t xml:space="preserve">. descrierea afacerii </w:t>
      </w:r>
    </w:p>
    <w:p w14:paraId="56CEEF7D" w14:textId="6D45BAF5" w:rsidR="00271110" w:rsidRPr="008E3D65" w:rsidRDefault="00D33645" w:rsidP="00A51282">
      <w:pPr>
        <w:spacing w:after="0" w:line="100" w:lineRule="atLeast"/>
        <w:ind w:left="360"/>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Locație</w:t>
      </w:r>
      <w:r w:rsidR="00271110" w:rsidRPr="008E3D65">
        <w:rPr>
          <w:rFonts w:asciiTheme="minorHAnsi" w:hAnsiTheme="minorHAnsi" w:cstheme="minorHAnsi"/>
          <w:bCs/>
          <w:sz w:val="24"/>
          <w:szCs w:val="24"/>
          <w:lang w:val="ro-RO"/>
        </w:rPr>
        <w:t>:</w:t>
      </w:r>
    </w:p>
    <w:p w14:paraId="14A69EFC" w14:textId="77777777" w:rsidR="00271110" w:rsidRPr="008E3D65" w:rsidRDefault="00271110" w:rsidP="00A51282">
      <w:pPr>
        <w:spacing w:after="0" w:line="100" w:lineRule="atLeast"/>
        <w:ind w:left="360"/>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Domeniul de activitate:</w:t>
      </w:r>
    </w:p>
    <w:p w14:paraId="554F06D8" w14:textId="594ECD33" w:rsidR="00271110" w:rsidRPr="008E3D65" w:rsidRDefault="00271110" w:rsidP="00A51282">
      <w:pPr>
        <w:spacing w:after="0" w:line="100" w:lineRule="atLeast"/>
        <w:ind w:left="360"/>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Durata pentru care se </w:t>
      </w:r>
      <w:r w:rsidR="00D33645" w:rsidRPr="008E3D65">
        <w:rPr>
          <w:rFonts w:asciiTheme="minorHAnsi" w:hAnsiTheme="minorHAnsi" w:cstheme="minorHAnsi"/>
          <w:bCs/>
          <w:sz w:val="24"/>
          <w:szCs w:val="24"/>
          <w:lang w:val="ro-RO"/>
        </w:rPr>
        <w:t>întocmește</w:t>
      </w:r>
      <w:r w:rsidRPr="008E3D65">
        <w:rPr>
          <w:rFonts w:asciiTheme="minorHAnsi" w:hAnsiTheme="minorHAnsi" w:cstheme="minorHAnsi"/>
          <w:bCs/>
          <w:sz w:val="24"/>
          <w:szCs w:val="24"/>
          <w:lang w:val="ro-RO"/>
        </w:rPr>
        <w:t xml:space="preserve"> planul de afaceri</w:t>
      </w:r>
      <w:r w:rsidR="00210CB5" w:rsidRPr="008E3D65">
        <w:rPr>
          <w:rFonts w:asciiTheme="minorHAnsi" w:hAnsiTheme="minorHAnsi" w:cstheme="minorHAnsi"/>
          <w:bCs/>
          <w:sz w:val="24"/>
          <w:szCs w:val="24"/>
          <w:lang w:val="ro-RO"/>
        </w:rPr>
        <w:t xml:space="preserve"> (</w:t>
      </w:r>
      <w:r w:rsidR="00D33645">
        <w:rPr>
          <w:rFonts w:asciiTheme="minorHAnsi" w:hAnsiTheme="minorHAnsi" w:cstheme="minorHAnsi"/>
          <w:bCs/>
          <w:i/>
          <w:sz w:val="24"/>
          <w:szCs w:val="24"/>
          <w:lang w:val="ro-RO"/>
        </w:rPr>
        <w:t>minim 25 luni</w:t>
      </w:r>
      <w:r w:rsidR="00210CB5" w:rsidRPr="008E3D65">
        <w:rPr>
          <w:rFonts w:asciiTheme="minorHAnsi" w:hAnsiTheme="minorHAnsi" w:cstheme="minorHAnsi"/>
          <w:bCs/>
          <w:i/>
          <w:sz w:val="24"/>
          <w:szCs w:val="24"/>
          <w:lang w:val="ro-RO"/>
        </w:rPr>
        <w:t>)</w:t>
      </w:r>
      <w:r w:rsidRPr="008E3D65">
        <w:rPr>
          <w:rFonts w:asciiTheme="minorHAnsi" w:hAnsiTheme="minorHAnsi" w:cstheme="minorHAnsi"/>
          <w:bCs/>
          <w:sz w:val="24"/>
          <w:szCs w:val="24"/>
          <w:lang w:val="ro-RO"/>
        </w:rPr>
        <w:t>:</w:t>
      </w:r>
    </w:p>
    <w:p w14:paraId="53C673DE" w14:textId="77777777" w:rsidR="00271110" w:rsidRPr="008E3D65" w:rsidRDefault="00271110" w:rsidP="00A51282">
      <w:pPr>
        <w:spacing w:after="0" w:line="100" w:lineRule="atLeast"/>
        <w:ind w:left="360"/>
        <w:jc w:val="both"/>
        <w:rPr>
          <w:rFonts w:asciiTheme="minorHAnsi" w:hAnsiTheme="minorHAnsi" w:cstheme="minorHAnsi"/>
          <w:bCs/>
          <w:sz w:val="24"/>
          <w:szCs w:val="24"/>
          <w:lang w:val="ro-RO"/>
        </w:rPr>
      </w:pPr>
    </w:p>
    <w:p w14:paraId="7F57FEF6" w14:textId="0FDFBEAC" w:rsidR="00210CB5" w:rsidRDefault="008E3D65" w:rsidP="00210CB5">
      <w:pPr>
        <w:spacing w:after="0" w:line="100" w:lineRule="atLeast"/>
        <w:ind w:left="36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B</w:t>
      </w:r>
      <w:r w:rsidR="00210CB5" w:rsidRPr="008E3D65">
        <w:rPr>
          <w:rFonts w:asciiTheme="minorHAnsi" w:hAnsiTheme="minorHAnsi" w:cstheme="minorHAnsi"/>
          <w:b/>
          <w:bCs/>
          <w:sz w:val="24"/>
          <w:szCs w:val="24"/>
          <w:lang w:val="ro-RO"/>
        </w:rPr>
        <w:t xml:space="preserve">2. Contextul de </w:t>
      </w:r>
      <w:r w:rsidR="00D33645" w:rsidRPr="008E3D65">
        <w:rPr>
          <w:rFonts w:asciiTheme="minorHAnsi" w:hAnsiTheme="minorHAnsi" w:cstheme="minorHAnsi"/>
          <w:b/>
          <w:bCs/>
          <w:sz w:val="24"/>
          <w:szCs w:val="24"/>
          <w:lang w:val="ro-RO"/>
        </w:rPr>
        <w:t>piaţă</w:t>
      </w:r>
      <w:r w:rsidR="00D33645">
        <w:rPr>
          <w:rFonts w:asciiTheme="minorHAnsi" w:hAnsiTheme="minorHAnsi" w:cstheme="minorHAnsi"/>
          <w:b/>
          <w:bCs/>
          <w:sz w:val="24"/>
          <w:szCs w:val="24"/>
          <w:lang w:val="ro-RO"/>
        </w:rPr>
        <w:t xml:space="preserve"> și </w:t>
      </w:r>
      <w:r w:rsidR="00210CB5" w:rsidRPr="008E3D65">
        <w:rPr>
          <w:rFonts w:asciiTheme="minorHAnsi" w:hAnsiTheme="minorHAnsi" w:cstheme="minorHAnsi"/>
          <w:b/>
          <w:bCs/>
          <w:sz w:val="24"/>
          <w:szCs w:val="24"/>
          <w:lang w:val="ro-RO"/>
        </w:rPr>
        <w:t xml:space="preserve">nevoia </w:t>
      </w:r>
      <w:r w:rsidR="00D33645" w:rsidRPr="008E3D65">
        <w:rPr>
          <w:rFonts w:asciiTheme="minorHAnsi" w:hAnsiTheme="minorHAnsi" w:cstheme="minorHAnsi"/>
          <w:b/>
          <w:bCs/>
          <w:sz w:val="24"/>
          <w:szCs w:val="24"/>
          <w:lang w:val="ro-RO"/>
        </w:rPr>
        <w:t>căreia</w:t>
      </w:r>
      <w:r w:rsidR="00210CB5" w:rsidRPr="008E3D65">
        <w:rPr>
          <w:rFonts w:asciiTheme="minorHAnsi" w:hAnsiTheme="minorHAnsi" w:cstheme="minorHAnsi"/>
          <w:b/>
          <w:bCs/>
          <w:sz w:val="24"/>
          <w:szCs w:val="24"/>
          <w:lang w:val="ro-RO"/>
        </w:rPr>
        <w:t xml:space="preserve"> </w:t>
      </w:r>
      <w:r w:rsidR="00D33645">
        <w:rPr>
          <w:rFonts w:asciiTheme="minorHAnsi" w:hAnsiTheme="minorHAnsi" w:cstheme="minorHAnsi"/>
          <w:b/>
          <w:bCs/>
          <w:sz w:val="24"/>
          <w:szCs w:val="24"/>
          <w:lang w:val="ro-RO"/>
        </w:rPr>
        <w:t>î</w:t>
      </w:r>
      <w:r w:rsidR="00210CB5" w:rsidRPr="008E3D65">
        <w:rPr>
          <w:rFonts w:asciiTheme="minorHAnsi" w:hAnsiTheme="minorHAnsi" w:cstheme="minorHAnsi"/>
          <w:b/>
          <w:bCs/>
          <w:sz w:val="24"/>
          <w:szCs w:val="24"/>
          <w:lang w:val="ro-RO"/>
        </w:rPr>
        <w:t xml:space="preserve">i </w:t>
      </w:r>
      <w:r w:rsidR="00D33645" w:rsidRPr="008E3D65">
        <w:rPr>
          <w:rFonts w:asciiTheme="minorHAnsi" w:hAnsiTheme="minorHAnsi" w:cstheme="minorHAnsi"/>
          <w:b/>
          <w:bCs/>
          <w:sz w:val="24"/>
          <w:szCs w:val="24"/>
          <w:lang w:val="ro-RO"/>
        </w:rPr>
        <w:t>răspunde</w:t>
      </w:r>
      <w:r w:rsidR="00210CB5" w:rsidRPr="008E3D65">
        <w:rPr>
          <w:rFonts w:asciiTheme="minorHAnsi" w:hAnsiTheme="minorHAnsi" w:cstheme="minorHAnsi"/>
          <w:b/>
          <w:bCs/>
          <w:sz w:val="24"/>
          <w:szCs w:val="24"/>
          <w:lang w:val="ro-RO"/>
        </w:rPr>
        <w:t xml:space="preserve"> ideea de afacere</w:t>
      </w:r>
    </w:p>
    <w:p w14:paraId="15A29458" w14:textId="77777777" w:rsidR="00D33645" w:rsidRPr="008E3D65" w:rsidRDefault="00D33645" w:rsidP="00D33645">
      <w:pPr>
        <w:spacing w:after="0" w:line="100" w:lineRule="atLeast"/>
        <w:jc w:val="both"/>
        <w:rPr>
          <w:rFonts w:asciiTheme="minorHAnsi" w:hAnsiTheme="minorHAnsi" w:cstheme="minorHAnsi"/>
          <w:b/>
          <w:bCs/>
          <w:sz w:val="24"/>
          <w:szCs w:val="24"/>
          <w:lang w:val="ro-RO"/>
        </w:rPr>
      </w:pPr>
    </w:p>
    <w:p w14:paraId="46DA5FA3" w14:textId="1921AEDD" w:rsidR="00210CB5" w:rsidRDefault="008E3D65" w:rsidP="00A51282">
      <w:pPr>
        <w:spacing w:after="0" w:line="100" w:lineRule="atLeast"/>
        <w:ind w:left="36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B</w:t>
      </w:r>
      <w:r w:rsidR="00210CB5" w:rsidRPr="008E3D65">
        <w:rPr>
          <w:rFonts w:asciiTheme="minorHAnsi" w:hAnsiTheme="minorHAnsi" w:cstheme="minorHAnsi"/>
          <w:b/>
          <w:bCs/>
          <w:sz w:val="24"/>
          <w:szCs w:val="24"/>
          <w:lang w:val="ro-RO"/>
        </w:rPr>
        <w:t xml:space="preserve">3. Publicul </w:t>
      </w:r>
      <w:r w:rsidRPr="008E3D65">
        <w:rPr>
          <w:rFonts w:asciiTheme="minorHAnsi" w:hAnsiTheme="minorHAnsi" w:cstheme="minorHAnsi"/>
          <w:b/>
          <w:bCs/>
          <w:sz w:val="24"/>
          <w:szCs w:val="24"/>
          <w:lang w:val="ro-RO"/>
        </w:rPr>
        <w:t>ținta</w:t>
      </w:r>
      <w:r w:rsidR="00210CB5" w:rsidRPr="008E3D65">
        <w:rPr>
          <w:rFonts w:asciiTheme="minorHAnsi" w:hAnsiTheme="minorHAnsi" w:cstheme="minorHAnsi"/>
          <w:b/>
          <w:bCs/>
          <w:sz w:val="24"/>
          <w:szCs w:val="24"/>
          <w:lang w:val="ro-RO"/>
        </w:rPr>
        <w:t xml:space="preserve"> </w:t>
      </w:r>
      <w:r w:rsidRPr="008E3D65">
        <w:rPr>
          <w:rFonts w:asciiTheme="minorHAnsi" w:hAnsiTheme="minorHAnsi" w:cstheme="minorHAnsi"/>
          <w:b/>
          <w:bCs/>
          <w:sz w:val="24"/>
          <w:szCs w:val="24"/>
          <w:lang w:val="ro-RO"/>
        </w:rPr>
        <w:t>către</w:t>
      </w:r>
      <w:r w:rsidR="00210CB5" w:rsidRPr="008E3D65">
        <w:rPr>
          <w:rFonts w:asciiTheme="minorHAnsi" w:hAnsiTheme="minorHAnsi" w:cstheme="minorHAnsi"/>
          <w:b/>
          <w:bCs/>
          <w:sz w:val="24"/>
          <w:szCs w:val="24"/>
          <w:lang w:val="ro-RO"/>
        </w:rPr>
        <w:t xml:space="preserve"> care se </w:t>
      </w:r>
      <w:r w:rsidRPr="008E3D65">
        <w:rPr>
          <w:rFonts w:asciiTheme="minorHAnsi" w:hAnsiTheme="minorHAnsi" w:cstheme="minorHAnsi"/>
          <w:b/>
          <w:bCs/>
          <w:sz w:val="24"/>
          <w:szCs w:val="24"/>
          <w:lang w:val="ro-RO"/>
        </w:rPr>
        <w:t>adresează</w:t>
      </w:r>
      <w:r w:rsidR="00210CB5" w:rsidRPr="008E3D65">
        <w:rPr>
          <w:rFonts w:asciiTheme="minorHAnsi" w:hAnsiTheme="minorHAnsi" w:cstheme="minorHAnsi"/>
          <w:b/>
          <w:bCs/>
          <w:sz w:val="24"/>
          <w:szCs w:val="24"/>
          <w:lang w:val="ro-RO"/>
        </w:rPr>
        <w:t xml:space="preserve"> produsele / serviciile / </w:t>
      </w:r>
      <w:r w:rsidRPr="008E3D65">
        <w:rPr>
          <w:rFonts w:asciiTheme="minorHAnsi" w:hAnsiTheme="minorHAnsi" w:cstheme="minorHAnsi"/>
          <w:b/>
          <w:bCs/>
          <w:sz w:val="24"/>
          <w:szCs w:val="24"/>
          <w:lang w:val="ro-RO"/>
        </w:rPr>
        <w:t>lucrările</w:t>
      </w:r>
      <w:r w:rsidR="00210CB5" w:rsidRPr="008E3D65">
        <w:rPr>
          <w:rFonts w:asciiTheme="minorHAnsi" w:hAnsiTheme="minorHAnsi" w:cstheme="minorHAnsi"/>
          <w:b/>
          <w:bCs/>
          <w:sz w:val="24"/>
          <w:szCs w:val="24"/>
          <w:lang w:val="ro-RO"/>
        </w:rPr>
        <w:t xml:space="preserve"> care fac obiectul afacerii</w:t>
      </w:r>
    </w:p>
    <w:p w14:paraId="3C3E2548" w14:textId="77777777" w:rsidR="00D33645" w:rsidRPr="008E3D65" w:rsidRDefault="00D33645" w:rsidP="00A51282">
      <w:pPr>
        <w:spacing w:after="0" w:line="100" w:lineRule="atLeast"/>
        <w:ind w:left="360"/>
        <w:jc w:val="both"/>
        <w:rPr>
          <w:rFonts w:asciiTheme="minorHAnsi" w:hAnsiTheme="minorHAnsi" w:cstheme="minorHAnsi"/>
          <w:b/>
          <w:bCs/>
          <w:sz w:val="24"/>
          <w:szCs w:val="24"/>
          <w:lang w:val="ro-RO"/>
        </w:rPr>
      </w:pPr>
    </w:p>
    <w:p w14:paraId="0C55E2A6" w14:textId="14B64A81" w:rsidR="00A51282" w:rsidRPr="008E3D65" w:rsidRDefault="008E3D65" w:rsidP="00A51282">
      <w:pPr>
        <w:spacing w:after="0" w:line="100" w:lineRule="atLeast"/>
        <w:ind w:left="36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lastRenderedPageBreak/>
        <w:t>B</w:t>
      </w:r>
      <w:r w:rsidR="00210CB5" w:rsidRPr="008E3D65">
        <w:rPr>
          <w:rFonts w:asciiTheme="minorHAnsi" w:hAnsiTheme="minorHAnsi" w:cstheme="minorHAnsi"/>
          <w:b/>
          <w:bCs/>
          <w:sz w:val="24"/>
          <w:szCs w:val="24"/>
          <w:lang w:val="ro-RO"/>
        </w:rPr>
        <w:t>4</w:t>
      </w:r>
      <w:r w:rsidR="00C55E2C" w:rsidRPr="008E3D65">
        <w:rPr>
          <w:rFonts w:asciiTheme="minorHAnsi" w:hAnsiTheme="minorHAnsi" w:cstheme="minorHAnsi"/>
          <w:b/>
          <w:bCs/>
          <w:sz w:val="24"/>
          <w:szCs w:val="24"/>
          <w:lang w:val="ro-RO"/>
        </w:rPr>
        <w:t>.</w:t>
      </w:r>
      <w:r w:rsidR="00A51282" w:rsidRPr="008E3D65">
        <w:rPr>
          <w:rFonts w:asciiTheme="minorHAnsi" w:hAnsiTheme="minorHAnsi" w:cstheme="minorHAnsi"/>
          <w:b/>
          <w:bCs/>
          <w:sz w:val="24"/>
          <w:szCs w:val="24"/>
          <w:lang w:val="ro-RO"/>
        </w:rPr>
        <w:t xml:space="preserve"> </w:t>
      </w:r>
      <w:r w:rsidR="00D33645">
        <w:rPr>
          <w:rFonts w:asciiTheme="minorHAnsi" w:hAnsiTheme="minorHAnsi" w:cstheme="minorHAnsi"/>
          <w:b/>
          <w:bCs/>
          <w:sz w:val="24"/>
          <w:szCs w:val="24"/>
          <w:lang w:val="ro-RO"/>
        </w:rPr>
        <w:t>S</w:t>
      </w:r>
      <w:r w:rsidR="00A51282" w:rsidRPr="008E3D65">
        <w:rPr>
          <w:rFonts w:asciiTheme="minorHAnsi" w:hAnsiTheme="minorHAnsi" w:cstheme="minorHAnsi"/>
          <w:b/>
          <w:bCs/>
          <w:sz w:val="24"/>
          <w:szCs w:val="24"/>
          <w:lang w:val="ro-RO"/>
        </w:rPr>
        <w:t>trategi</w:t>
      </w:r>
      <w:r w:rsidR="00210CB5" w:rsidRPr="008E3D65">
        <w:rPr>
          <w:rFonts w:asciiTheme="minorHAnsi" w:hAnsiTheme="minorHAnsi" w:cstheme="minorHAnsi"/>
          <w:b/>
          <w:bCs/>
          <w:sz w:val="24"/>
          <w:szCs w:val="24"/>
          <w:lang w:val="ro-RO"/>
        </w:rPr>
        <w:t>a</w:t>
      </w:r>
      <w:r w:rsidR="00A51282" w:rsidRPr="008E3D65">
        <w:rPr>
          <w:rFonts w:asciiTheme="minorHAnsi" w:hAnsiTheme="minorHAnsi" w:cstheme="minorHAnsi"/>
          <w:b/>
          <w:bCs/>
          <w:sz w:val="24"/>
          <w:szCs w:val="24"/>
          <w:lang w:val="ro-RO"/>
        </w:rPr>
        <w:t xml:space="preserve"> de implementare a planului de afaceri (obiective, activități, rezultate, indicatori);</w:t>
      </w:r>
    </w:p>
    <w:p w14:paraId="55E4B353" w14:textId="707FB809" w:rsidR="00210CB5" w:rsidRPr="008E3D65" w:rsidRDefault="00210CB5" w:rsidP="00210CB5">
      <w:pPr>
        <w:pStyle w:val="Listparagraf"/>
        <w:numPr>
          <w:ilvl w:val="0"/>
          <w:numId w:val="8"/>
        </w:numPr>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Obiectivele pe perioada de implementare a proiectului (primele 1</w:t>
      </w:r>
      <w:r w:rsidR="008E3D65">
        <w:rPr>
          <w:rFonts w:asciiTheme="minorHAnsi" w:hAnsiTheme="minorHAnsi" w:cstheme="minorHAnsi"/>
          <w:bCs/>
          <w:sz w:val="24"/>
          <w:szCs w:val="24"/>
          <w:lang w:val="ro-RO"/>
        </w:rPr>
        <w:t>8</w:t>
      </w:r>
      <w:r w:rsidRPr="008E3D65">
        <w:rPr>
          <w:rFonts w:asciiTheme="minorHAnsi" w:hAnsiTheme="minorHAnsi" w:cstheme="minorHAnsi"/>
          <w:bCs/>
          <w:sz w:val="24"/>
          <w:szCs w:val="24"/>
          <w:lang w:val="ro-RO"/>
        </w:rPr>
        <w:t xml:space="preserve"> luni)</w:t>
      </w:r>
    </w:p>
    <w:p w14:paraId="15DB2320" w14:textId="045ED8E5" w:rsidR="00210CB5" w:rsidRPr="008E3D65" w:rsidRDefault="00210CB5" w:rsidP="00210CB5">
      <w:pPr>
        <w:pStyle w:val="Listparagraf"/>
        <w:numPr>
          <w:ilvl w:val="0"/>
          <w:numId w:val="8"/>
        </w:numPr>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Obiectivele pe perioada pentru care se </w:t>
      </w:r>
      <w:r w:rsidR="008E3D65" w:rsidRPr="008E3D65">
        <w:rPr>
          <w:rFonts w:asciiTheme="minorHAnsi" w:hAnsiTheme="minorHAnsi" w:cstheme="minorHAnsi"/>
          <w:bCs/>
          <w:sz w:val="24"/>
          <w:szCs w:val="24"/>
          <w:lang w:val="ro-RO"/>
        </w:rPr>
        <w:t>întocmește</w:t>
      </w:r>
      <w:r w:rsidRPr="008E3D65">
        <w:rPr>
          <w:rFonts w:asciiTheme="minorHAnsi" w:hAnsiTheme="minorHAnsi" w:cstheme="minorHAnsi"/>
          <w:bCs/>
          <w:sz w:val="24"/>
          <w:szCs w:val="24"/>
          <w:lang w:val="ro-RO"/>
        </w:rPr>
        <w:t xml:space="preserve"> planul de afaceri</w:t>
      </w:r>
    </w:p>
    <w:p w14:paraId="3718EC2F" w14:textId="540C455B" w:rsidR="00210CB5" w:rsidRPr="008E3D65" w:rsidRDefault="008E3D65" w:rsidP="00210CB5">
      <w:pPr>
        <w:pStyle w:val="Listparagraf"/>
        <w:numPr>
          <w:ilvl w:val="0"/>
          <w:numId w:val="8"/>
        </w:numPr>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Activitățile</w:t>
      </w:r>
      <w:r w:rsidR="00210CB5" w:rsidRPr="008E3D65">
        <w:rPr>
          <w:rFonts w:asciiTheme="minorHAnsi" w:hAnsiTheme="minorHAnsi" w:cstheme="minorHAnsi"/>
          <w:bCs/>
          <w:sz w:val="24"/>
          <w:szCs w:val="24"/>
          <w:lang w:val="ro-RO"/>
        </w:rPr>
        <w:t xml:space="preserve"> pentru implementarea planului de afaceri</w:t>
      </w:r>
    </w:p>
    <w:p w14:paraId="6829A666" w14:textId="010D2C5C" w:rsidR="00210CB5" w:rsidRPr="008E3D65" w:rsidRDefault="00210CB5" w:rsidP="00210CB5">
      <w:pPr>
        <w:pStyle w:val="Listparagraf"/>
        <w:numPr>
          <w:ilvl w:val="0"/>
          <w:numId w:val="8"/>
        </w:numPr>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Rezultatele</w:t>
      </w:r>
      <w:r w:rsidR="00D33645">
        <w:rPr>
          <w:rFonts w:asciiTheme="minorHAnsi" w:hAnsiTheme="minorHAnsi" w:cstheme="minorHAnsi"/>
          <w:bCs/>
          <w:sz w:val="24"/>
          <w:szCs w:val="24"/>
          <w:lang w:val="ro-RO"/>
        </w:rPr>
        <w:t xml:space="preserve"> și </w:t>
      </w:r>
      <w:r w:rsidRPr="008E3D65">
        <w:rPr>
          <w:rFonts w:asciiTheme="minorHAnsi" w:hAnsiTheme="minorHAnsi" w:cstheme="minorHAnsi"/>
          <w:bCs/>
          <w:sz w:val="24"/>
          <w:szCs w:val="24"/>
          <w:lang w:val="ro-RO"/>
        </w:rPr>
        <w:t xml:space="preserve">indicatori de </w:t>
      </w:r>
      <w:r w:rsidR="008E3D65" w:rsidRPr="008E3D65">
        <w:rPr>
          <w:rFonts w:asciiTheme="minorHAnsi" w:hAnsiTheme="minorHAnsi" w:cstheme="minorHAnsi"/>
          <w:bCs/>
          <w:sz w:val="24"/>
          <w:szCs w:val="24"/>
          <w:lang w:val="ro-RO"/>
        </w:rPr>
        <w:t>măsurare</w:t>
      </w:r>
    </w:p>
    <w:p w14:paraId="20E185E0" w14:textId="77777777" w:rsidR="00C55E2C" w:rsidRPr="008E3D65" w:rsidRDefault="00C55E2C" w:rsidP="00C55E2C">
      <w:pPr>
        <w:pStyle w:val="Listparagraf"/>
        <w:spacing w:after="0" w:line="100" w:lineRule="atLeast"/>
        <w:ind w:left="1080"/>
        <w:jc w:val="both"/>
        <w:rPr>
          <w:rFonts w:asciiTheme="minorHAnsi" w:hAnsiTheme="minorHAnsi" w:cstheme="minorHAnsi"/>
          <w:bCs/>
          <w:sz w:val="24"/>
          <w:szCs w:val="24"/>
          <w:lang w:val="ro-RO"/>
        </w:rPr>
      </w:pPr>
    </w:p>
    <w:p w14:paraId="4533877F" w14:textId="77777777" w:rsidR="00A51282" w:rsidRPr="008E3D65" w:rsidRDefault="00C55E2C"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ANALIZA SWOT A AFACERII</w:t>
      </w:r>
      <w:r w:rsidR="00210CB5" w:rsidRPr="008E3D65">
        <w:rPr>
          <w:rFonts w:asciiTheme="minorHAnsi" w:hAnsiTheme="minorHAnsi" w:cstheme="minorHAnsi"/>
          <w:b/>
          <w:bCs/>
          <w:sz w:val="24"/>
          <w:szCs w:val="24"/>
          <w:lang w:val="ro-RO"/>
        </w:rPr>
        <w:t xml:space="preserve"> </w:t>
      </w:r>
    </w:p>
    <w:p w14:paraId="64E1EDCC" w14:textId="77777777" w:rsidR="00A51282" w:rsidRPr="008E3D65" w:rsidRDefault="00A51282" w:rsidP="00A51282">
      <w:pPr>
        <w:pStyle w:val="Listparagraf"/>
        <w:spacing w:after="0" w:line="100" w:lineRule="atLeast"/>
        <w:contextualSpacing w:val="0"/>
        <w:jc w:val="both"/>
        <w:rPr>
          <w:rFonts w:asciiTheme="minorHAnsi" w:hAnsiTheme="minorHAnsi" w:cstheme="minorHAnsi"/>
          <w:b/>
          <w:bCs/>
          <w:sz w:val="24"/>
          <w:szCs w:val="24"/>
          <w:lang w:val="ro-RO"/>
        </w:rPr>
      </w:pPr>
    </w:p>
    <w:tbl>
      <w:tblPr>
        <w:tblStyle w:val="Tabelgril"/>
        <w:tblW w:w="0" w:type="auto"/>
        <w:jc w:val="center"/>
        <w:tblLook w:val="04A0" w:firstRow="1" w:lastRow="0" w:firstColumn="1" w:lastColumn="0" w:noHBand="0" w:noVBand="1"/>
      </w:tblPr>
      <w:tblGrid>
        <w:gridCol w:w="4536"/>
        <w:gridCol w:w="4526"/>
      </w:tblGrid>
      <w:tr w:rsidR="00C55E2C" w:rsidRPr="008E3D65" w14:paraId="15A1042D" w14:textId="77777777" w:rsidTr="00E33D95">
        <w:trPr>
          <w:jc w:val="center"/>
        </w:trPr>
        <w:tc>
          <w:tcPr>
            <w:tcW w:w="4810" w:type="dxa"/>
          </w:tcPr>
          <w:p w14:paraId="4A6CA312" w14:textId="77777777" w:rsidR="00210CB5" w:rsidRPr="008E3D65" w:rsidRDefault="00210CB5" w:rsidP="00A51282">
            <w:pPr>
              <w:pStyle w:val="Listparagraf"/>
              <w:spacing w:after="0" w:line="100" w:lineRule="atLeast"/>
              <w:ind w:left="0"/>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Puncte tari</w:t>
            </w:r>
          </w:p>
          <w:p w14:paraId="44B8BBF6"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  </w:t>
            </w:r>
          </w:p>
          <w:p w14:paraId="7E0F9EB6"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 </w:t>
            </w:r>
          </w:p>
          <w:p w14:paraId="16B54D3D" w14:textId="77777777" w:rsidR="006F096A" w:rsidRPr="008E3D65" w:rsidRDefault="006F096A" w:rsidP="006E557F">
            <w:pPr>
              <w:pStyle w:val="Listparagraf"/>
              <w:numPr>
                <w:ilvl w:val="0"/>
                <w:numId w:val="9"/>
              </w:numPr>
              <w:spacing w:after="0" w:line="100" w:lineRule="atLeast"/>
              <w:contextualSpacing w:val="0"/>
              <w:jc w:val="both"/>
              <w:rPr>
                <w:rFonts w:asciiTheme="minorHAnsi" w:hAnsiTheme="minorHAnsi" w:cstheme="minorHAnsi"/>
                <w:bCs/>
                <w:sz w:val="24"/>
                <w:szCs w:val="24"/>
                <w:lang w:val="ro-RO"/>
              </w:rPr>
            </w:pPr>
          </w:p>
        </w:tc>
        <w:tc>
          <w:tcPr>
            <w:tcW w:w="4810" w:type="dxa"/>
          </w:tcPr>
          <w:p w14:paraId="4460D4FB" w14:textId="77777777" w:rsidR="00210CB5" w:rsidRPr="008E3D65" w:rsidRDefault="00210CB5" w:rsidP="00A51282">
            <w:pPr>
              <w:pStyle w:val="Listparagraf"/>
              <w:spacing w:after="0" w:line="100" w:lineRule="atLeast"/>
              <w:ind w:left="0"/>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Puncte slabe</w:t>
            </w:r>
          </w:p>
          <w:p w14:paraId="51D78763"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p w14:paraId="5471B183"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p w14:paraId="28B3D28C"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p>
        </w:tc>
      </w:tr>
      <w:tr w:rsidR="00C55E2C" w:rsidRPr="008E3D65" w14:paraId="6F60DC34" w14:textId="77777777" w:rsidTr="00E33D95">
        <w:trPr>
          <w:jc w:val="center"/>
        </w:trPr>
        <w:tc>
          <w:tcPr>
            <w:tcW w:w="4810" w:type="dxa"/>
          </w:tcPr>
          <w:p w14:paraId="5D29F87B" w14:textId="45612C43" w:rsidR="00210CB5" w:rsidRPr="008E3D65" w:rsidRDefault="00D33645" w:rsidP="00A51282">
            <w:pPr>
              <w:pStyle w:val="Listparagraf"/>
              <w:spacing w:after="0" w:line="100" w:lineRule="atLeast"/>
              <w:ind w:left="0"/>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Oportunități</w:t>
            </w:r>
          </w:p>
          <w:p w14:paraId="2E2E6120"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p w14:paraId="4450C551"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p w14:paraId="45C7A61E" w14:textId="019D51D4" w:rsidR="006F096A" w:rsidRPr="008E3D65" w:rsidRDefault="00210CB5" w:rsidP="006E557F">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tc>
        <w:tc>
          <w:tcPr>
            <w:tcW w:w="4810" w:type="dxa"/>
          </w:tcPr>
          <w:p w14:paraId="173CB3C7" w14:textId="638B304D" w:rsidR="00210CB5" w:rsidRPr="008E3D65" w:rsidRDefault="00D33645" w:rsidP="00A51282">
            <w:pPr>
              <w:pStyle w:val="Listparagraf"/>
              <w:spacing w:after="0" w:line="100" w:lineRule="atLeast"/>
              <w:ind w:left="0"/>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Amenințări</w:t>
            </w:r>
          </w:p>
          <w:p w14:paraId="0EC99BD5"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p w14:paraId="676BF93E"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 xml:space="preserve">  </w:t>
            </w:r>
          </w:p>
          <w:p w14:paraId="3445A893" w14:textId="77777777" w:rsidR="00210CB5" w:rsidRPr="008E3D65" w:rsidRDefault="00210CB5" w:rsidP="00210CB5">
            <w:pPr>
              <w:pStyle w:val="Listparagraf"/>
              <w:numPr>
                <w:ilvl w:val="0"/>
                <w:numId w:val="9"/>
              </w:numPr>
              <w:spacing w:after="0" w:line="100" w:lineRule="atLeast"/>
              <w:contextualSpacing w:val="0"/>
              <w:jc w:val="both"/>
              <w:rPr>
                <w:rFonts w:asciiTheme="minorHAnsi" w:hAnsiTheme="minorHAnsi" w:cstheme="minorHAnsi"/>
                <w:b/>
                <w:bCs/>
                <w:sz w:val="24"/>
                <w:szCs w:val="24"/>
                <w:lang w:val="ro-RO"/>
              </w:rPr>
            </w:pPr>
          </w:p>
        </w:tc>
      </w:tr>
    </w:tbl>
    <w:p w14:paraId="71EC97B2" w14:textId="77777777" w:rsidR="00210CB5" w:rsidRPr="008E3D65" w:rsidRDefault="00210CB5" w:rsidP="00A51282">
      <w:pPr>
        <w:pStyle w:val="Listparagraf"/>
        <w:spacing w:after="0" w:line="100" w:lineRule="atLeast"/>
        <w:contextualSpacing w:val="0"/>
        <w:jc w:val="both"/>
        <w:rPr>
          <w:rFonts w:asciiTheme="minorHAnsi" w:hAnsiTheme="minorHAnsi" w:cstheme="minorHAnsi"/>
          <w:b/>
          <w:bCs/>
          <w:sz w:val="24"/>
          <w:szCs w:val="24"/>
          <w:lang w:val="ro-RO"/>
        </w:rPr>
      </w:pPr>
    </w:p>
    <w:p w14:paraId="1C847B95" w14:textId="77777777" w:rsidR="00A51282" w:rsidRPr="008E3D65" w:rsidRDefault="0028536F" w:rsidP="00A51282">
      <w:pPr>
        <w:widowControl w:val="0"/>
        <w:suppressAutoHyphens w:val="0"/>
        <w:spacing w:after="0" w:line="240" w:lineRule="auto"/>
        <w:jc w:val="both"/>
        <w:rPr>
          <w:rFonts w:asciiTheme="minorHAnsi" w:hAnsiTheme="minorHAnsi" w:cstheme="minorHAnsi"/>
          <w:bCs/>
          <w:sz w:val="24"/>
          <w:szCs w:val="24"/>
          <w:lang w:val="ro-RO"/>
        </w:rPr>
      </w:pPr>
      <w:r w:rsidRPr="008E3D65">
        <w:rPr>
          <w:rFonts w:asciiTheme="minorHAnsi" w:hAnsiTheme="minorHAnsi" w:cstheme="minorHAnsi"/>
          <w:b/>
          <w:bCs/>
          <w:sz w:val="24"/>
          <w:szCs w:val="24"/>
          <w:lang w:val="ro-RO"/>
        </w:rPr>
        <w:t xml:space="preserve"> </w:t>
      </w:r>
    </w:p>
    <w:p w14:paraId="2185B69B" w14:textId="77777777" w:rsidR="00171B18" w:rsidRPr="008E3D65" w:rsidRDefault="00A51282"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Schema organizatorică și politica de resurse umane</w:t>
      </w:r>
    </w:p>
    <w:p w14:paraId="21BB29FC" w14:textId="77777777" w:rsidR="00271110" w:rsidRPr="008E3D65" w:rsidRDefault="00271110" w:rsidP="00271110">
      <w:pPr>
        <w:pStyle w:val="Listparagraf"/>
        <w:spacing w:after="0" w:line="100" w:lineRule="atLeast"/>
        <w:jc w:val="both"/>
        <w:rPr>
          <w:rFonts w:asciiTheme="minorHAnsi" w:hAnsiTheme="minorHAnsi" w:cstheme="minorHAnsi"/>
          <w:b/>
          <w:bCs/>
          <w:sz w:val="24"/>
          <w:szCs w:val="24"/>
          <w:lang w:val="ro-RO"/>
        </w:rPr>
      </w:pPr>
    </w:p>
    <w:p w14:paraId="24465B93" w14:textId="1E8CFAAF" w:rsidR="00210CB5" w:rsidRDefault="008E3D65" w:rsidP="00210CB5">
      <w:pPr>
        <w:pStyle w:val="Listparagraf"/>
        <w:numPr>
          <w:ilvl w:val="0"/>
          <w:numId w:val="10"/>
        </w:numPr>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Număr</w:t>
      </w:r>
      <w:r w:rsidR="00210CB5" w:rsidRPr="008E3D65">
        <w:rPr>
          <w:rFonts w:asciiTheme="minorHAnsi" w:hAnsiTheme="minorHAnsi" w:cstheme="minorHAnsi"/>
          <w:bCs/>
          <w:sz w:val="24"/>
          <w:szCs w:val="24"/>
          <w:lang w:val="ro-RO"/>
        </w:rPr>
        <w:t xml:space="preserve"> de </w:t>
      </w:r>
      <w:r w:rsidRPr="008E3D65">
        <w:rPr>
          <w:rFonts w:asciiTheme="minorHAnsi" w:hAnsiTheme="minorHAnsi" w:cstheme="minorHAnsi"/>
          <w:bCs/>
          <w:sz w:val="24"/>
          <w:szCs w:val="24"/>
          <w:lang w:val="ro-RO"/>
        </w:rPr>
        <w:t>angajaţi</w:t>
      </w:r>
      <w:r w:rsidR="00210CB5" w:rsidRPr="008E3D65">
        <w:rPr>
          <w:rFonts w:asciiTheme="minorHAnsi" w:hAnsiTheme="minorHAnsi" w:cstheme="minorHAnsi"/>
          <w:bCs/>
          <w:sz w:val="24"/>
          <w:szCs w:val="24"/>
          <w:lang w:val="ro-RO"/>
        </w:rPr>
        <w:t xml:space="preserve"> </w:t>
      </w:r>
      <w:r>
        <w:rPr>
          <w:rFonts w:asciiTheme="minorHAnsi" w:hAnsiTheme="minorHAnsi" w:cstheme="minorHAnsi"/>
          <w:bCs/>
          <w:sz w:val="24"/>
          <w:szCs w:val="24"/>
          <w:lang w:val="ro-RO"/>
        </w:rPr>
        <w:t>– TOTAL</w:t>
      </w:r>
    </w:p>
    <w:p w14:paraId="49B3DC9B" w14:textId="0B771F05" w:rsidR="008E3D65" w:rsidRPr="008E3D65" w:rsidRDefault="008E3D65" w:rsidP="00210CB5">
      <w:pPr>
        <w:pStyle w:val="Listparagraf"/>
        <w:numPr>
          <w:ilvl w:val="0"/>
          <w:numId w:val="10"/>
        </w:numPr>
        <w:spacing w:after="0" w:line="100" w:lineRule="atLeast"/>
        <w:jc w:val="both"/>
        <w:rPr>
          <w:rFonts w:asciiTheme="minorHAnsi" w:hAnsiTheme="minorHAnsi" w:cstheme="minorHAnsi"/>
          <w:bCs/>
          <w:sz w:val="24"/>
          <w:szCs w:val="24"/>
          <w:lang w:val="ro-RO"/>
        </w:rPr>
      </w:pPr>
      <w:r>
        <w:rPr>
          <w:rFonts w:asciiTheme="minorHAnsi" w:hAnsiTheme="minorHAnsi" w:cstheme="minorHAnsi"/>
          <w:bCs/>
          <w:sz w:val="24"/>
          <w:szCs w:val="24"/>
          <w:lang w:val="ro-RO"/>
        </w:rPr>
        <w:t>Din care NEETS</w:t>
      </w:r>
    </w:p>
    <w:p w14:paraId="3A33E4A1" w14:textId="60435FC0" w:rsidR="00210CB5" w:rsidRPr="008E3D65" w:rsidRDefault="00210CB5" w:rsidP="00210CB5">
      <w:pPr>
        <w:pStyle w:val="Listparagraf"/>
        <w:numPr>
          <w:ilvl w:val="0"/>
          <w:numId w:val="10"/>
        </w:numPr>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Descrierea </w:t>
      </w:r>
      <w:r w:rsidR="008E3D65" w:rsidRPr="008E3D65">
        <w:rPr>
          <w:rFonts w:asciiTheme="minorHAnsi" w:hAnsiTheme="minorHAnsi" w:cstheme="minorHAnsi"/>
          <w:bCs/>
          <w:sz w:val="24"/>
          <w:szCs w:val="24"/>
          <w:lang w:val="ro-RO"/>
        </w:rPr>
        <w:t>atribuțiilor</w:t>
      </w:r>
      <w:r w:rsidRPr="008E3D65">
        <w:rPr>
          <w:rFonts w:asciiTheme="minorHAnsi" w:hAnsiTheme="minorHAnsi" w:cstheme="minorHAnsi"/>
          <w:bCs/>
          <w:sz w:val="24"/>
          <w:szCs w:val="24"/>
          <w:lang w:val="ro-RO"/>
        </w:rPr>
        <w:t xml:space="preserve"> de conducere </w:t>
      </w:r>
      <w:r w:rsidR="008E3D65">
        <w:rPr>
          <w:rFonts w:asciiTheme="minorHAnsi" w:hAnsiTheme="minorHAnsi" w:cstheme="minorHAnsi"/>
          <w:bCs/>
          <w:sz w:val="24"/>
          <w:szCs w:val="24"/>
          <w:lang w:val="ro-RO"/>
        </w:rPr>
        <w:t>ș</w:t>
      </w:r>
      <w:r w:rsidRPr="008E3D65">
        <w:rPr>
          <w:rFonts w:asciiTheme="minorHAnsi" w:hAnsiTheme="minorHAnsi" w:cstheme="minorHAnsi"/>
          <w:bCs/>
          <w:sz w:val="24"/>
          <w:szCs w:val="24"/>
          <w:lang w:val="ro-RO"/>
        </w:rPr>
        <w:t xml:space="preserve">i </w:t>
      </w:r>
      <w:r w:rsidR="008E3D65" w:rsidRPr="008E3D65">
        <w:rPr>
          <w:rFonts w:asciiTheme="minorHAnsi" w:hAnsiTheme="minorHAnsi" w:cstheme="minorHAnsi"/>
          <w:bCs/>
          <w:sz w:val="24"/>
          <w:szCs w:val="24"/>
          <w:lang w:val="ro-RO"/>
        </w:rPr>
        <w:t>execuție</w:t>
      </w:r>
    </w:p>
    <w:p w14:paraId="73D6C03D" w14:textId="77777777" w:rsidR="00210CB5" w:rsidRPr="008E3D65" w:rsidRDefault="00210CB5" w:rsidP="00210CB5">
      <w:pPr>
        <w:pStyle w:val="Listparagraf"/>
        <w:spacing w:after="0" w:line="100" w:lineRule="atLeast"/>
        <w:ind w:left="1080"/>
        <w:jc w:val="both"/>
        <w:rPr>
          <w:rFonts w:asciiTheme="minorHAnsi" w:hAnsiTheme="minorHAnsi" w:cstheme="minorHAnsi"/>
          <w:b/>
          <w:bCs/>
          <w:sz w:val="24"/>
          <w:szCs w:val="24"/>
          <w:lang w:val="ro-RO"/>
        </w:rPr>
      </w:pPr>
    </w:p>
    <w:p w14:paraId="478A76D1" w14:textId="77777777" w:rsidR="00171B18" w:rsidRPr="008E3D65" w:rsidRDefault="00271110"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D</w:t>
      </w:r>
      <w:r w:rsidR="00171B18" w:rsidRPr="008E3D65">
        <w:rPr>
          <w:rFonts w:asciiTheme="minorHAnsi" w:hAnsiTheme="minorHAnsi" w:cstheme="minorHAnsi"/>
          <w:b/>
          <w:bCs/>
          <w:sz w:val="24"/>
          <w:szCs w:val="24"/>
          <w:lang w:val="ro-RO"/>
        </w:rPr>
        <w:t>escrierea produselor, serviciilor, lucrărilor ce fac obiectul afacerii</w:t>
      </w:r>
    </w:p>
    <w:p w14:paraId="25FD0353" w14:textId="2A05F842" w:rsidR="00271110" w:rsidRDefault="00271110" w:rsidP="00271110">
      <w:pPr>
        <w:pStyle w:val="Listparagraf"/>
        <w:rPr>
          <w:rFonts w:asciiTheme="minorHAnsi" w:hAnsiTheme="minorHAnsi" w:cstheme="minorHAnsi"/>
          <w:b/>
          <w:bCs/>
          <w:sz w:val="24"/>
          <w:szCs w:val="24"/>
          <w:lang w:val="ro-RO"/>
        </w:rPr>
      </w:pPr>
    </w:p>
    <w:p w14:paraId="4211CC30" w14:textId="77777777" w:rsidR="008E3D65" w:rsidRPr="008E3D65" w:rsidRDefault="008E3D65" w:rsidP="00271110">
      <w:pPr>
        <w:pStyle w:val="Listparagraf"/>
        <w:rPr>
          <w:rFonts w:asciiTheme="minorHAnsi" w:hAnsiTheme="minorHAnsi" w:cstheme="minorHAnsi"/>
          <w:b/>
          <w:bCs/>
          <w:sz w:val="24"/>
          <w:szCs w:val="24"/>
          <w:lang w:val="ro-RO"/>
        </w:rPr>
      </w:pPr>
    </w:p>
    <w:p w14:paraId="7D76878F" w14:textId="67697010" w:rsidR="00171B18" w:rsidRPr="008E3D65" w:rsidRDefault="00271110"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lang w:val="ro-RO"/>
        </w:rPr>
      </w:pPr>
      <w:r w:rsidRPr="008E3D65">
        <w:rPr>
          <w:rFonts w:asciiTheme="minorHAnsi" w:hAnsiTheme="minorHAnsi" w:cstheme="minorHAnsi"/>
          <w:b/>
          <w:bCs/>
          <w:sz w:val="24"/>
          <w:szCs w:val="24"/>
          <w:lang w:val="ro-RO"/>
        </w:rPr>
        <w:t>A</w:t>
      </w:r>
      <w:r w:rsidR="00171B18" w:rsidRPr="008E3D65">
        <w:rPr>
          <w:rFonts w:asciiTheme="minorHAnsi" w:hAnsiTheme="minorHAnsi" w:cstheme="minorHAnsi"/>
          <w:b/>
          <w:bCs/>
          <w:sz w:val="24"/>
          <w:szCs w:val="24"/>
          <w:lang w:val="ro-RO"/>
        </w:rPr>
        <w:t>naliza</w:t>
      </w:r>
      <w:r w:rsidR="00171B18" w:rsidRPr="008E3D65">
        <w:rPr>
          <w:rFonts w:asciiTheme="minorHAnsi" w:hAnsiTheme="minorHAnsi" w:cstheme="minorHAnsi"/>
          <w:b/>
          <w:bCs/>
          <w:lang w:val="ro-RO"/>
        </w:rPr>
        <w:t xml:space="preserve"> </w:t>
      </w:r>
      <w:r w:rsidR="00D33645" w:rsidRPr="008E3D65">
        <w:rPr>
          <w:rFonts w:asciiTheme="minorHAnsi" w:hAnsiTheme="minorHAnsi" w:cstheme="minorHAnsi"/>
          <w:b/>
          <w:bCs/>
          <w:lang w:val="ro-RO"/>
        </w:rPr>
        <w:t>pieței</w:t>
      </w:r>
      <w:r w:rsidR="00171B18" w:rsidRPr="008E3D65">
        <w:rPr>
          <w:rFonts w:asciiTheme="minorHAnsi" w:hAnsiTheme="minorHAnsi" w:cstheme="minorHAnsi"/>
          <w:b/>
          <w:bCs/>
          <w:lang w:val="ro-RO"/>
        </w:rPr>
        <w:t xml:space="preserve"> şi a </w:t>
      </w:r>
      <w:r w:rsidR="00D33645" w:rsidRPr="008E3D65">
        <w:rPr>
          <w:rFonts w:asciiTheme="minorHAnsi" w:hAnsiTheme="minorHAnsi" w:cstheme="minorHAnsi"/>
          <w:b/>
          <w:bCs/>
          <w:lang w:val="ro-RO"/>
        </w:rPr>
        <w:t>concurenței</w:t>
      </w:r>
    </w:p>
    <w:p w14:paraId="3FA7CD00" w14:textId="77777777" w:rsidR="006F096A" w:rsidRPr="008E3D65" w:rsidRDefault="006F096A" w:rsidP="00271110">
      <w:pPr>
        <w:pStyle w:val="Default"/>
        <w:ind w:left="720"/>
        <w:jc w:val="both"/>
        <w:rPr>
          <w:rFonts w:asciiTheme="minorHAnsi" w:hAnsiTheme="minorHAnsi" w:cstheme="minorHAnsi"/>
          <w:bCs/>
          <w:color w:val="auto"/>
        </w:rPr>
      </w:pPr>
    </w:p>
    <w:p w14:paraId="23704102" w14:textId="77777777" w:rsidR="006F096A" w:rsidRPr="008E3D65" w:rsidRDefault="006F096A" w:rsidP="00271110">
      <w:pPr>
        <w:pStyle w:val="Default"/>
        <w:ind w:left="720"/>
        <w:jc w:val="both"/>
        <w:rPr>
          <w:rFonts w:asciiTheme="minorHAnsi" w:hAnsiTheme="minorHAnsi" w:cstheme="minorHAnsi"/>
          <w:bCs/>
          <w:color w:val="auto"/>
        </w:rPr>
      </w:pPr>
    </w:p>
    <w:p w14:paraId="247AB28F" w14:textId="567A49E3" w:rsidR="00171B18" w:rsidRPr="008E3D65" w:rsidRDefault="008E3D65"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lang w:val="ro-RO"/>
        </w:rPr>
      </w:pPr>
      <w:r w:rsidRPr="008E3D65">
        <w:rPr>
          <w:rFonts w:asciiTheme="minorHAnsi" w:hAnsiTheme="minorHAnsi" w:cstheme="minorHAnsi"/>
          <w:b/>
          <w:bCs/>
          <w:sz w:val="24"/>
          <w:szCs w:val="24"/>
          <w:lang w:val="ro-RO"/>
        </w:rPr>
        <w:t>S</w:t>
      </w:r>
      <w:r w:rsidR="00171B18" w:rsidRPr="008E3D65">
        <w:rPr>
          <w:rFonts w:asciiTheme="minorHAnsi" w:hAnsiTheme="minorHAnsi" w:cstheme="minorHAnsi"/>
          <w:b/>
          <w:bCs/>
          <w:sz w:val="24"/>
          <w:szCs w:val="24"/>
          <w:lang w:val="ro-RO"/>
        </w:rPr>
        <w:t>trategia</w:t>
      </w:r>
      <w:r w:rsidR="00171B18" w:rsidRPr="008E3D65">
        <w:rPr>
          <w:rFonts w:asciiTheme="minorHAnsi" w:hAnsiTheme="minorHAnsi" w:cstheme="minorHAnsi"/>
          <w:b/>
          <w:bCs/>
          <w:lang w:val="ro-RO"/>
        </w:rPr>
        <w:t xml:space="preserve"> de marketing</w:t>
      </w:r>
    </w:p>
    <w:p w14:paraId="224793FC" w14:textId="77777777" w:rsidR="008E3D65" w:rsidRDefault="008E3D65" w:rsidP="00271110">
      <w:pPr>
        <w:pStyle w:val="Listparagraf"/>
        <w:rPr>
          <w:rFonts w:asciiTheme="minorHAnsi" w:hAnsiTheme="minorHAnsi" w:cstheme="minorHAnsi"/>
          <w:bCs/>
          <w:sz w:val="24"/>
          <w:szCs w:val="24"/>
          <w:lang w:val="ro-RO"/>
        </w:rPr>
      </w:pPr>
    </w:p>
    <w:p w14:paraId="1220E0B5" w14:textId="77EC1ED5" w:rsidR="00271110" w:rsidRPr="008E3D65" w:rsidRDefault="00210CB5" w:rsidP="00271110">
      <w:pPr>
        <w:pStyle w:val="Listparagraf"/>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Detalii despre strategie de produs, </w:t>
      </w:r>
      <w:r w:rsidR="00D33645" w:rsidRPr="008E3D65">
        <w:rPr>
          <w:rFonts w:asciiTheme="minorHAnsi" w:hAnsiTheme="minorHAnsi" w:cstheme="minorHAnsi"/>
          <w:bCs/>
          <w:sz w:val="24"/>
          <w:szCs w:val="24"/>
          <w:lang w:val="ro-RO"/>
        </w:rPr>
        <w:t>preț</w:t>
      </w:r>
      <w:r w:rsidRPr="008E3D65">
        <w:rPr>
          <w:rFonts w:asciiTheme="minorHAnsi" w:hAnsiTheme="minorHAnsi" w:cstheme="minorHAnsi"/>
          <w:bCs/>
          <w:sz w:val="24"/>
          <w:szCs w:val="24"/>
          <w:lang w:val="ro-RO"/>
        </w:rPr>
        <w:t>, promovare</w:t>
      </w:r>
      <w:r w:rsidR="00D33645">
        <w:rPr>
          <w:rFonts w:asciiTheme="minorHAnsi" w:hAnsiTheme="minorHAnsi" w:cstheme="minorHAnsi"/>
          <w:bCs/>
          <w:sz w:val="24"/>
          <w:szCs w:val="24"/>
          <w:lang w:val="ro-RO"/>
        </w:rPr>
        <w:t xml:space="preserve"> și </w:t>
      </w:r>
      <w:r w:rsidR="00D33645" w:rsidRPr="008E3D65">
        <w:rPr>
          <w:rFonts w:asciiTheme="minorHAnsi" w:hAnsiTheme="minorHAnsi" w:cstheme="minorHAnsi"/>
          <w:bCs/>
          <w:sz w:val="24"/>
          <w:szCs w:val="24"/>
          <w:lang w:val="ro-RO"/>
        </w:rPr>
        <w:t>distribuție</w:t>
      </w:r>
      <w:r w:rsidR="00C55E2C" w:rsidRPr="008E3D65">
        <w:rPr>
          <w:rFonts w:asciiTheme="minorHAnsi" w:hAnsiTheme="minorHAnsi" w:cstheme="minorHAnsi"/>
          <w:bCs/>
          <w:sz w:val="24"/>
          <w:szCs w:val="24"/>
          <w:lang w:val="ro-RO"/>
        </w:rPr>
        <w:t xml:space="preserve">. Care sunt elementele de </w:t>
      </w:r>
      <w:r w:rsidR="00D33645" w:rsidRPr="008E3D65">
        <w:rPr>
          <w:rFonts w:asciiTheme="minorHAnsi" w:hAnsiTheme="minorHAnsi" w:cstheme="minorHAnsi"/>
          <w:bCs/>
          <w:sz w:val="24"/>
          <w:szCs w:val="24"/>
          <w:lang w:val="ro-RO"/>
        </w:rPr>
        <w:t>diferențiere</w:t>
      </w:r>
      <w:r w:rsidR="00C55E2C" w:rsidRPr="008E3D65">
        <w:rPr>
          <w:rFonts w:asciiTheme="minorHAnsi" w:hAnsiTheme="minorHAnsi" w:cstheme="minorHAnsi"/>
          <w:bCs/>
          <w:sz w:val="24"/>
          <w:szCs w:val="24"/>
          <w:lang w:val="ro-RO"/>
        </w:rPr>
        <w:t xml:space="preserve"> ale companiei fata de concurenta?</w:t>
      </w:r>
    </w:p>
    <w:p w14:paraId="19C33AE2" w14:textId="77777777" w:rsidR="006F096A" w:rsidRPr="008E3D65" w:rsidRDefault="006F096A" w:rsidP="00271110">
      <w:pPr>
        <w:pStyle w:val="Default"/>
        <w:ind w:left="720"/>
        <w:jc w:val="both"/>
        <w:rPr>
          <w:rFonts w:asciiTheme="minorHAnsi" w:hAnsiTheme="minorHAnsi" w:cstheme="minorHAnsi"/>
          <w:bCs/>
          <w:color w:val="auto"/>
        </w:rPr>
      </w:pPr>
    </w:p>
    <w:p w14:paraId="71B69F4E" w14:textId="6F8A400B" w:rsidR="00171B18" w:rsidRPr="008E3D65" w:rsidRDefault="00D33645"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Proiecții</w:t>
      </w:r>
      <w:r w:rsidR="00171B18" w:rsidRPr="008E3D65">
        <w:rPr>
          <w:rFonts w:asciiTheme="minorHAnsi" w:hAnsiTheme="minorHAnsi" w:cstheme="minorHAnsi"/>
          <w:b/>
          <w:bCs/>
          <w:sz w:val="24"/>
          <w:szCs w:val="24"/>
          <w:lang w:val="ro-RO"/>
        </w:rPr>
        <w:t xml:space="preserve"> financiare privind afacerea</w:t>
      </w:r>
    </w:p>
    <w:p w14:paraId="598639EA" w14:textId="77777777" w:rsidR="008E3D65" w:rsidRPr="008E3D65" w:rsidRDefault="008E3D65" w:rsidP="00210CB5">
      <w:pPr>
        <w:pStyle w:val="Listparagraf"/>
        <w:spacing w:after="0" w:line="100" w:lineRule="atLeast"/>
        <w:jc w:val="both"/>
        <w:rPr>
          <w:rFonts w:asciiTheme="minorHAnsi" w:hAnsiTheme="minorHAnsi" w:cstheme="minorHAnsi"/>
          <w:bCs/>
          <w:sz w:val="24"/>
          <w:szCs w:val="24"/>
          <w:lang w:val="ro-RO"/>
        </w:rPr>
      </w:pPr>
    </w:p>
    <w:p w14:paraId="060A5DD0" w14:textId="2A117DFF" w:rsidR="00210CB5" w:rsidRPr="008E3D65" w:rsidRDefault="00210CB5" w:rsidP="00210CB5">
      <w:pPr>
        <w:pStyle w:val="Listparagraf"/>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Ipotezele care au stat la baza </w:t>
      </w:r>
      <w:r w:rsidR="008E3D65" w:rsidRPr="008E3D65">
        <w:rPr>
          <w:rFonts w:asciiTheme="minorHAnsi" w:hAnsiTheme="minorHAnsi" w:cstheme="minorHAnsi"/>
          <w:bCs/>
          <w:sz w:val="24"/>
          <w:szCs w:val="24"/>
          <w:lang w:val="ro-RO"/>
        </w:rPr>
        <w:t>fundamentării</w:t>
      </w:r>
      <w:r w:rsidRPr="008E3D65">
        <w:rPr>
          <w:rFonts w:asciiTheme="minorHAnsi" w:hAnsiTheme="minorHAnsi" w:cstheme="minorHAnsi"/>
          <w:bCs/>
          <w:sz w:val="24"/>
          <w:szCs w:val="24"/>
          <w:lang w:val="ro-RO"/>
        </w:rPr>
        <w:t xml:space="preserve"> bugetului de </w:t>
      </w:r>
      <w:r w:rsidR="00D33645" w:rsidRPr="008E3D65">
        <w:rPr>
          <w:rFonts w:asciiTheme="minorHAnsi" w:hAnsiTheme="minorHAnsi" w:cstheme="minorHAnsi"/>
          <w:bCs/>
          <w:sz w:val="24"/>
          <w:szCs w:val="24"/>
          <w:lang w:val="ro-RO"/>
        </w:rPr>
        <w:t>investitei</w:t>
      </w:r>
      <w:r w:rsidRPr="008E3D65">
        <w:rPr>
          <w:rFonts w:asciiTheme="minorHAnsi" w:hAnsiTheme="minorHAnsi" w:cstheme="minorHAnsi"/>
          <w:bCs/>
          <w:sz w:val="24"/>
          <w:szCs w:val="24"/>
          <w:lang w:val="ro-RO"/>
        </w:rPr>
        <w:t xml:space="preserve">. Se vor anexa eventuale oferte de </w:t>
      </w:r>
      <w:r w:rsidR="00D33645" w:rsidRPr="008E3D65">
        <w:rPr>
          <w:rFonts w:asciiTheme="minorHAnsi" w:hAnsiTheme="minorHAnsi" w:cstheme="minorHAnsi"/>
          <w:bCs/>
          <w:sz w:val="24"/>
          <w:szCs w:val="24"/>
          <w:lang w:val="ro-RO"/>
        </w:rPr>
        <w:t>preț</w:t>
      </w:r>
      <w:r w:rsidRPr="008E3D65">
        <w:rPr>
          <w:rFonts w:asciiTheme="minorHAnsi" w:hAnsiTheme="minorHAnsi" w:cstheme="minorHAnsi"/>
          <w:bCs/>
          <w:sz w:val="24"/>
          <w:szCs w:val="24"/>
          <w:lang w:val="ro-RO"/>
        </w:rPr>
        <w:t xml:space="preserve"> primite.</w:t>
      </w:r>
    </w:p>
    <w:p w14:paraId="56BDAC62" w14:textId="26B6C045" w:rsidR="00B335EC" w:rsidRDefault="00B335EC" w:rsidP="00210CB5">
      <w:pPr>
        <w:pStyle w:val="Listparagraf"/>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bCs/>
          <w:sz w:val="24"/>
          <w:szCs w:val="24"/>
          <w:lang w:val="ro-RO"/>
        </w:rPr>
        <w:t xml:space="preserve">Ipotezele care au stat la baza </w:t>
      </w:r>
      <w:r w:rsidR="00D33645" w:rsidRPr="008E3D65">
        <w:rPr>
          <w:rFonts w:asciiTheme="minorHAnsi" w:hAnsiTheme="minorHAnsi" w:cstheme="minorHAnsi"/>
          <w:bCs/>
          <w:sz w:val="24"/>
          <w:szCs w:val="24"/>
          <w:lang w:val="ro-RO"/>
        </w:rPr>
        <w:t>proiecțiilor</w:t>
      </w:r>
      <w:r w:rsidR="00210CB5" w:rsidRPr="008E3D65">
        <w:rPr>
          <w:rFonts w:asciiTheme="minorHAnsi" w:hAnsiTheme="minorHAnsi" w:cstheme="minorHAnsi"/>
          <w:bCs/>
          <w:sz w:val="24"/>
          <w:szCs w:val="24"/>
          <w:lang w:val="ro-RO"/>
        </w:rPr>
        <w:t xml:space="preserve"> financiare de venituri</w:t>
      </w:r>
      <w:r w:rsidR="00D33645">
        <w:rPr>
          <w:rFonts w:asciiTheme="minorHAnsi" w:hAnsiTheme="minorHAnsi" w:cstheme="minorHAnsi"/>
          <w:bCs/>
          <w:sz w:val="24"/>
          <w:szCs w:val="24"/>
          <w:lang w:val="ro-RO"/>
        </w:rPr>
        <w:t xml:space="preserve"> și </w:t>
      </w:r>
      <w:r w:rsidR="00210CB5" w:rsidRPr="008E3D65">
        <w:rPr>
          <w:rFonts w:asciiTheme="minorHAnsi" w:hAnsiTheme="minorHAnsi" w:cstheme="minorHAnsi"/>
          <w:bCs/>
          <w:sz w:val="24"/>
          <w:szCs w:val="24"/>
          <w:lang w:val="ro-RO"/>
        </w:rPr>
        <w:t>cheltuieli</w:t>
      </w:r>
      <w:r w:rsidRPr="008E3D65">
        <w:rPr>
          <w:rFonts w:asciiTheme="minorHAnsi" w:hAnsiTheme="minorHAnsi" w:cstheme="minorHAnsi"/>
          <w:bCs/>
          <w:sz w:val="24"/>
          <w:szCs w:val="24"/>
          <w:lang w:val="ro-RO"/>
        </w:rPr>
        <w:t xml:space="preserve"> in operarea </w:t>
      </w:r>
      <w:r w:rsidR="00D33645" w:rsidRPr="008E3D65">
        <w:rPr>
          <w:rFonts w:asciiTheme="minorHAnsi" w:hAnsiTheme="minorHAnsi" w:cstheme="minorHAnsi"/>
          <w:bCs/>
          <w:sz w:val="24"/>
          <w:szCs w:val="24"/>
          <w:lang w:val="ro-RO"/>
        </w:rPr>
        <w:t>investiției</w:t>
      </w:r>
      <w:r w:rsidRPr="008E3D65">
        <w:rPr>
          <w:rFonts w:asciiTheme="minorHAnsi" w:hAnsiTheme="minorHAnsi" w:cstheme="minorHAnsi"/>
          <w:bCs/>
          <w:sz w:val="24"/>
          <w:szCs w:val="24"/>
          <w:lang w:val="ro-RO"/>
        </w:rPr>
        <w:t>.</w:t>
      </w:r>
    </w:p>
    <w:p w14:paraId="0134E23A" w14:textId="64D774CE" w:rsidR="008E3D65" w:rsidRPr="008E3D65" w:rsidRDefault="008E3D65" w:rsidP="00210CB5">
      <w:pPr>
        <w:pStyle w:val="Listparagraf"/>
        <w:spacing w:after="0" w:line="100" w:lineRule="atLeast"/>
        <w:jc w:val="both"/>
        <w:rPr>
          <w:rFonts w:asciiTheme="minorHAnsi" w:hAnsiTheme="minorHAnsi" w:cstheme="minorHAnsi"/>
          <w:bCs/>
          <w:sz w:val="24"/>
          <w:szCs w:val="24"/>
          <w:lang w:val="ro-RO"/>
        </w:rPr>
      </w:pPr>
      <w:r w:rsidRPr="008E3D65">
        <w:rPr>
          <w:rFonts w:asciiTheme="minorHAnsi" w:hAnsiTheme="minorHAnsi" w:cstheme="minorHAnsi"/>
          <w:sz w:val="24"/>
          <w:szCs w:val="24"/>
          <w:lang w:val="ro-RO"/>
        </w:rPr>
        <w:lastRenderedPageBreak/>
        <w:t>Planul de finanțare al întreprinderii: va include modalitatea prin care se va finanța întreprinderea socială, inclusiv prin intermediul unei finanțări nerambursabile</w:t>
      </w:r>
    </w:p>
    <w:p w14:paraId="11C391E2" w14:textId="16C03690" w:rsidR="00D33645" w:rsidRDefault="00D33645" w:rsidP="00B335EC">
      <w:pPr>
        <w:spacing w:after="0" w:line="100" w:lineRule="atLeast"/>
        <w:jc w:val="both"/>
        <w:rPr>
          <w:rFonts w:asciiTheme="minorHAnsi" w:hAnsiTheme="minorHAnsi" w:cstheme="minorHAnsi"/>
          <w:b/>
          <w:bCs/>
          <w:sz w:val="24"/>
          <w:szCs w:val="24"/>
          <w:lang w:val="ro-RO"/>
        </w:rPr>
      </w:pPr>
    </w:p>
    <w:p w14:paraId="5382CEC5" w14:textId="25779EAB" w:rsidR="00D33645" w:rsidRPr="008E3D65" w:rsidRDefault="00D33645" w:rsidP="00D3364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heme="minorHAnsi" w:hAnsiTheme="minorHAnsi" w:cstheme="minorHAnsi"/>
          <w:b/>
          <w:bCs/>
          <w:sz w:val="24"/>
          <w:szCs w:val="24"/>
          <w:lang w:val="ro-RO"/>
        </w:rPr>
      </w:pPr>
      <w:r w:rsidRPr="008E3D65">
        <w:rPr>
          <w:rFonts w:asciiTheme="minorHAnsi" w:hAnsiTheme="minorHAnsi" w:cstheme="minorHAnsi"/>
          <w:b/>
          <w:bCs/>
          <w:sz w:val="24"/>
          <w:szCs w:val="24"/>
          <w:lang w:val="ro-RO"/>
        </w:rPr>
        <w:t>Contribuția</w:t>
      </w:r>
      <w:r w:rsidRPr="008E3D65">
        <w:rPr>
          <w:b/>
          <w:sz w:val="24"/>
          <w:szCs w:val="24"/>
          <w:lang w:val="ro-RO"/>
        </w:rPr>
        <w:t xml:space="preserve"> la temele </w:t>
      </w:r>
      <w:r w:rsidR="00E97664">
        <w:rPr>
          <w:b/>
          <w:sz w:val="24"/>
          <w:szCs w:val="24"/>
          <w:lang w:val="ro-RO"/>
        </w:rPr>
        <w:t xml:space="preserve">secundare - TS / </w:t>
      </w:r>
      <w:r w:rsidRPr="008E3D65">
        <w:rPr>
          <w:b/>
          <w:sz w:val="24"/>
          <w:szCs w:val="24"/>
          <w:lang w:val="ro-RO"/>
        </w:rPr>
        <w:t>orizontale</w:t>
      </w:r>
      <w:r w:rsidR="00E97664">
        <w:rPr>
          <w:b/>
          <w:sz w:val="24"/>
          <w:szCs w:val="24"/>
          <w:lang w:val="ro-RO"/>
        </w:rPr>
        <w:t xml:space="preserve"> - TO</w:t>
      </w:r>
      <w:r w:rsidRPr="008E3D65">
        <w:rPr>
          <w:rFonts w:asciiTheme="minorHAnsi" w:hAnsiTheme="minorHAnsi" w:cstheme="minorHAnsi"/>
          <w:b/>
          <w:bCs/>
          <w:sz w:val="24"/>
          <w:szCs w:val="24"/>
          <w:lang w:val="ro-RO"/>
        </w:rPr>
        <w:t xml:space="preserve"> </w:t>
      </w:r>
    </w:p>
    <w:p w14:paraId="66F9F346" w14:textId="5C434883" w:rsidR="00D33645" w:rsidRDefault="00D33645" w:rsidP="00B335EC">
      <w:pPr>
        <w:spacing w:after="0" w:line="100" w:lineRule="atLeast"/>
        <w:jc w:val="both"/>
        <w:rPr>
          <w:rFonts w:asciiTheme="minorHAnsi" w:hAnsiTheme="minorHAnsi" w:cstheme="minorHAnsi"/>
          <w:b/>
          <w:bCs/>
          <w:sz w:val="24"/>
          <w:szCs w:val="24"/>
          <w:lang w:val="ro-RO"/>
        </w:rPr>
      </w:pPr>
    </w:p>
    <w:p w14:paraId="1C41A77A" w14:textId="10CC3736" w:rsidR="00D33645" w:rsidRDefault="00D33645" w:rsidP="00B335EC">
      <w:pPr>
        <w:spacing w:after="0" w:line="100" w:lineRule="atLeast"/>
        <w:jc w:val="both"/>
        <w:rPr>
          <w:rFonts w:asciiTheme="minorHAnsi" w:hAnsiTheme="minorHAnsi" w:cstheme="minorHAnsi"/>
          <w:sz w:val="24"/>
          <w:szCs w:val="24"/>
          <w:lang w:val="ro-RO"/>
        </w:rPr>
      </w:pPr>
      <w:r>
        <w:rPr>
          <w:rFonts w:asciiTheme="minorHAnsi" w:hAnsiTheme="minorHAnsi" w:cstheme="minorHAnsi"/>
          <w:b/>
          <w:bCs/>
          <w:sz w:val="24"/>
          <w:szCs w:val="24"/>
          <w:lang w:val="ro-RO"/>
        </w:rPr>
        <w:t>TS01</w:t>
      </w:r>
      <w:r w:rsidR="00E97664">
        <w:rPr>
          <w:rFonts w:asciiTheme="minorHAnsi" w:hAnsiTheme="minorHAnsi" w:cstheme="minorHAnsi"/>
          <w:b/>
          <w:bCs/>
          <w:sz w:val="24"/>
          <w:szCs w:val="24"/>
          <w:lang w:val="ro-RO"/>
        </w:rPr>
        <w:t xml:space="preserve"> / TO04</w:t>
      </w:r>
      <w:r w:rsidRPr="00D33645">
        <w:rPr>
          <w:rFonts w:asciiTheme="minorHAnsi" w:hAnsiTheme="minorHAnsi" w:cstheme="minorHAnsi"/>
          <w:sz w:val="24"/>
          <w:szCs w:val="24"/>
          <w:lang w:val="ro-RO"/>
        </w:rPr>
        <w:t xml:space="preserve"> - </w:t>
      </w:r>
      <w:r w:rsidRPr="00D33645">
        <w:rPr>
          <w:rFonts w:asciiTheme="minorHAnsi" w:hAnsiTheme="minorHAnsi" w:cstheme="minorHAnsi"/>
          <w:sz w:val="24"/>
          <w:szCs w:val="24"/>
          <w:lang w:val="ro-RO"/>
        </w:rPr>
        <w:t>Sprijinirea tranziției către o economie cu emisii scăzute de dioxid de carbon și eficientă din punctul de vedere al utilizării resurselor</w:t>
      </w:r>
      <w:r w:rsidR="00E97664">
        <w:rPr>
          <w:rFonts w:asciiTheme="minorHAnsi" w:hAnsiTheme="minorHAnsi" w:cstheme="minorHAnsi"/>
          <w:sz w:val="24"/>
          <w:szCs w:val="24"/>
          <w:lang w:val="ro-RO"/>
        </w:rPr>
        <w:t xml:space="preserve"> / </w:t>
      </w:r>
      <w:r w:rsidR="00E97664" w:rsidRPr="00E97664">
        <w:rPr>
          <w:rFonts w:asciiTheme="minorHAnsi" w:hAnsiTheme="minorHAnsi" w:cstheme="minorHAnsi"/>
          <w:sz w:val="24"/>
          <w:szCs w:val="24"/>
          <w:lang w:val="ro-RO"/>
        </w:rPr>
        <w:t>măsuri ce vor promova concret sprijinirea tranziției către o economie cu emisii scăzute de dioxid de carbon și eficientă din punctul de vedere al utilizării resurselor</w:t>
      </w:r>
    </w:p>
    <w:p w14:paraId="056ED7B4" w14:textId="77777777" w:rsidR="00E97664" w:rsidRDefault="00E97664" w:rsidP="00B335EC">
      <w:pPr>
        <w:spacing w:after="0" w:line="100" w:lineRule="atLeast"/>
        <w:jc w:val="both"/>
        <w:rPr>
          <w:rFonts w:asciiTheme="minorHAnsi" w:hAnsiTheme="minorHAnsi" w:cstheme="minorHAnsi"/>
          <w:sz w:val="24"/>
          <w:szCs w:val="24"/>
          <w:lang w:val="ro-RO"/>
        </w:rPr>
      </w:pPr>
    </w:p>
    <w:p w14:paraId="2D6A0E82" w14:textId="0855DA01" w:rsidR="00D33645" w:rsidRDefault="00D33645" w:rsidP="00B335EC">
      <w:pPr>
        <w:spacing w:after="0" w:line="100" w:lineRule="atLeast"/>
        <w:jc w:val="both"/>
        <w:rPr>
          <w:rFonts w:asciiTheme="minorHAnsi" w:hAnsiTheme="minorHAnsi" w:cstheme="minorHAnsi"/>
          <w:sz w:val="24"/>
          <w:szCs w:val="24"/>
          <w:lang w:val="ro-RO"/>
        </w:rPr>
      </w:pPr>
      <w:r w:rsidRPr="00E97664">
        <w:rPr>
          <w:rFonts w:asciiTheme="minorHAnsi" w:hAnsiTheme="minorHAnsi" w:cstheme="minorHAnsi"/>
          <w:b/>
          <w:bCs/>
          <w:sz w:val="24"/>
          <w:szCs w:val="24"/>
          <w:lang w:val="ro-RO"/>
        </w:rPr>
        <w:t>TS02</w:t>
      </w:r>
      <w:r w:rsidR="00E97664">
        <w:rPr>
          <w:rFonts w:asciiTheme="minorHAnsi" w:hAnsiTheme="minorHAnsi" w:cstheme="minorHAnsi"/>
          <w:b/>
          <w:bCs/>
          <w:sz w:val="24"/>
          <w:szCs w:val="24"/>
          <w:lang w:val="ro-RO"/>
        </w:rPr>
        <w:t xml:space="preserve"> / TO03</w:t>
      </w:r>
      <w:r>
        <w:rPr>
          <w:rFonts w:asciiTheme="minorHAnsi" w:hAnsiTheme="minorHAnsi" w:cstheme="minorHAnsi"/>
          <w:sz w:val="24"/>
          <w:szCs w:val="24"/>
          <w:lang w:val="ro-RO"/>
        </w:rPr>
        <w:t xml:space="preserve"> - </w:t>
      </w:r>
      <w:r w:rsidRPr="00D33645">
        <w:rPr>
          <w:rFonts w:asciiTheme="minorHAnsi" w:hAnsiTheme="minorHAnsi" w:cstheme="minorHAnsi"/>
          <w:sz w:val="24"/>
          <w:szCs w:val="24"/>
          <w:lang w:val="ro-RO"/>
        </w:rPr>
        <w:t>Inovare socială</w:t>
      </w:r>
      <w:r w:rsidR="00E97664">
        <w:rPr>
          <w:rFonts w:asciiTheme="minorHAnsi" w:hAnsiTheme="minorHAnsi" w:cstheme="minorHAnsi"/>
          <w:sz w:val="24"/>
          <w:szCs w:val="24"/>
          <w:lang w:val="ro-RO"/>
        </w:rPr>
        <w:t xml:space="preserve"> / </w:t>
      </w:r>
      <w:r w:rsidR="00E97664" w:rsidRPr="00E97664">
        <w:rPr>
          <w:rFonts w:asciiTheme="minorHAnsi" w:hAnsiTheme="minorHAnsi" w:cstheme="minorHAnsi"/>
          <w:sz w:val="24"/>
          <w:szCs w:val="24"/>
          <w:lang w:val="ro-RO"/>
        </w:rPr>
        <w:t>măsuri ce vor promova concret inovarea socială</w:t>
      </w:r>
    </w:p>
    <w:p w14:paraId="60990206" w14:textId="77777777" w:rsidR="00E97664" w:rsidRDefault="00E97664" w:rsidP="00B335EC">
      <w:pPr>
        <w:spacing w:after="0" w:line="100" w:lineRule="atLeast"/>
        <w:jc w:val="both"/>
        <w:rPr>
          <w:rFonts w:asciiTheme="minorHAnsi" w:hAnsiTheme="minorHAnsi" w:cstheme="minorHAnsi"/>
          <w:sz w:val="24"/>
          <w:szCs w:val="24"/>
          <w:lang w:val="ro-RO"/>
        </w:rPr>
      </w:pPr>
    </w:p>
    <w:p w14:paraId="2851A7D3" w14:textId="1F860DB5" w:rsidR="00D33645" w:rsidRDefault="00D33645" w:rsidP="00B335EC">
      <w:pPr>
        <w:spacing w:after="0" w:line="100" w:lineRule="atLeast"/>
        <w:jc w:val="both"/>
        <w:rPr>
          <w:rFonts w:asciiTheme="minorHAnsi" w:hAnsiTheme="minorHAnsi" w:cstheme="minorHAnsi"/>
          <w:sz w:val="24"/>
          <w:szCs w:val="24"/>
          <w:lang w:val="ro-RO"/>
        </w:rPr>
      </w:pPr>
      <w:r w:rsidRPr="00E97664">
        <w:rPr>
          <w:rFonts w:asciiTheme="minorHAnsi" w:hAnsiTheme="minorHAnsi" w:cstheme="minorHAnsi"/>
          <w:b/>
          <w:bCs/>
          <w:sz w:val="24"/>
          <w:szCs w:val="24"/>
          <w:lang w:val="ro-RO"/>
        </w:rPr>
        <w:t>TS03</w:t>
      </w:r>
      <w:r>
        <w:rPr>
          <w:rFonts w:asciiTheme="minorHAnsi" w:hAnsiTheme="minorHAnsi" w:cstheme="minorHAnsi"/>
          <w:sz w:val="24"/>
          <w:szCs w:val="24"/>
          <w:lang w:val="ro-RO"/>
        </w:rPr>
        <w:t xml:space="preserve"> </w:t>
      </w:r>
      <w:r w:rsidR="00E97664">
        <w:rPr>
          <w:rFonts w:asciiTheme="minorHAnsi" w:hAnsiTheme="minorHAnsi" w:cstheme="minorHAnsi"/>
          <w:sz w:val="24"/>
          <w:szCs w:val="24"/>
          <w:lang w:val="ro-RO"/>
        </w:rPr>
        <w:t>-</w:t>
      </w:r>
      <w:r>
        <w:rPr>
          <w:rFonts w:asciiTheme="minorHAnsi" w:hAnsiTheme="minorHAnsi" w:cstheme="minorHAnsi"/>
          <w:sz w:val="24"/>
          <w:szCs w:val="24"/>
          <w:lang w:val="ro-RO"/>
        </w:rPr>
        <w:t xml:space="preserve"> </w:t>
      </w:r>
      <w:r w:rsidRPr="00D33645">
        <w:rPr>
          <w:rFonts w:asciiTheme="minorHAnsi" w:hAnsiTheme="minorHAnsi" w:cstheme="minorHAnsi"/>
          <w:sz w:val="24"/>
          <w:szCs w:val="24"/>
          <w:lang w:val="ro-RO"/>
        </w:rPr>
        <w:t>Nediscriminare</w:t>
      </w:r>
    </w:p>
    <w:p w14:paraId="461D6401" w14:textId="77777777" w:rsidR="00E97664" w:rsidRDefault="00E97664" w:rsidP="00B335EC">
      <w:pPr>
        <w:spacing w:after="0" w:line="100" w:lineRule="atLeast"/>
        <w:jc w:val="both"/>
        <w:rPr>
          <w:rFonts w:asciiTheme="minorHAnsi" w:hAnsiTheme="minorHAnsi" w:cstheme="minorHAnsi"/>
          <w:b/>
          <w:bCs/>
          <w:sz w:val="24"/>
          <w:szCs w:val="24"/>
          <w:lang w:val="ro-RO"/>
        </w:rPr>
      </w:pPr>
    </w:p>
    <w:p w14:paraId="5E4ED65E" w14:textId="468B924E" w:rsidR="00E97664" w:rsidRDefault="00E97664" w:rsidP="00E97664">
      <w:pPr>
        <w:spacing w:after="0" w:line="100" w:lineRule="atLeast"/>
        <w:jc w:val="both"/>
        <w:rPr>
          <w:rFonts w:asciiTheme="minorHAnsi" w:hAnsiTheme="minorHAnsi" w:cstheme="minorHAnsi"/>
          <w:sz w:val="24"/>
          <w:szCs w:val="24"/>
          <w:lang w:val="ro-RO"/>
        </w:rPr>
      </w:pPr>
      <w:r w:rsidRPr="00E97664">
        <w:rPr>
          <w:rFonts w:asciiTheme="minorHAnsi" w:hAnsiTheme="minorHAnsi" w:cstheme="minorHAnsi"/>
          <w:b/>
          <w:bCs/>
          <w:sz w:val="24"/>
          <w:szCs w:val="24"/>
          <w:lang w:val="ro-RO"/>
        </w:rPr>
        <w:t>TO</w:t>
      </w:r>
      <w:r>
        <w:rPr>
          <w:rFonts w:asciiTheme="minorHAnsi" w:hAnsiTheme="minorHAnsi" w:cstheme="minorHAnsi"/>
          <w:b/>
          <w:bCs/>
          <w:sz w:val="24"/>
          <w:szCs w:val="24"/>
          <w:lang w:val="ro-RO"/>
        </w:rPr>
        <w:t>0</w:t>
      </w:r>
      <w:r w:rsidRPr="00E97664">
        <w:rPr>
          <w:rFonts w:asciiTheme="minorHAnsi" w:hAnsiTheme="minorHAnsi" w:cstheme="minorHAnsi"/>
          <w:b/>
          <w:bCs/>
          <w:sz w:val="24"/>
          <w:szCs w:val="24"/>
          <w:lang w:val="ro-RO"/>
        </w:rPr>
        <w:t>1</w:t>
      </w:r>
      <w:r w:rsidRPr="00E97664">
        <w:rPr>
          <w:rFonts w:asciiTheme="minorHAnsi" w:hAnsiTheme="minorHAnsi" w:cstheme="minorHAnsi"/>
          <w:sz w:val="24"/>
          <w:szCs w:val="24"/>
          <w:lang w:val="ro-RO"/>
        </w:rPr>
        <w:t xml:space="preserve"> - măsuri ce vor promova concret consolidarea cercetării, a dezvoltării tehnologice și/sau a inovării, prin derularea de activități specifice</w:t>
      </w:r>
    </w:p>
    <w:p w14:paraId="73788C01" w14:textId="77777777" w:rsidR="00E97664" w:rsidRPr="00E97664" w:rsidRDefault="00E97664" w:rsidP="00E97664">
      <w:pPr>
        <w:spacing w:after="0" w:line="100" w:lineRule="atLeast"/>
        <w:jc w:val="both"/>
        <w:rPr>
          <w:rFonts w:asciiTheme="minorHAnsi" w:hAnsiTheme="minorHAnsi" w:cstheme="minorHAnsi"/>
          <w:sz w:val="24"/>
          <w:szCs w:val="24"/>
          <w:lang w:val="ro-RO"/>
        </w:rPr>
      </w:pPr>
    </w:p>
    <w:p w14:paraId="1182B230" w14:textId="72A0021D" w:rsidR="00E97664" w:rsidRDefault="00E97664" w:rsidP="00E97664">
      <w:pPr>
        <w:spacing w:after="0" w:line="100" w:lineRule="atLeast"/>
        <w:jc w:val="both"/>
        <w:rPr>
          <w:rFonts w:asciiTheme="minorHAnsi" w:hAnsiTheme="minorHAnsi" w:cstheme="minorHAnsi"/>
          <w:sz w:val="24"/>
          <w:szCs w:val="24"/>
          <w:lang w:val="ro-RO"/>
        </w:rPr>
      </w:pPr>
      <w:r w:rsidRPr="00E97664">
        <w:rPr>
          <w:rFonts w:asciiTheme="minorHAnsi" w:hAnsiTheme="minorHAnsi" w:cstheme="minorHAnsi"/>
          <w:b/>
          <w:bCs/>
          <w:sz w:val="24"/>
          <w:szCs w:val="24"/>
          <w:lang w:val="ro-RO"/>
        </w:rPr>
        <w:t>TO</w:t>
      </w:r>
      <w:r>
        <w:rPr>
          <w:rFonts w:asciiTheme="minorHAnsi" w:hAnsiTheme="minorHAnsi" w:cstheme="minorHAnsi"/>
          <w:b/>
          <w:bCs/>
          <w:sz w:val="24"/>
          <w:szCs w:val="24"/>
          <w:lang w:val="ro-RO"/>
        </w:rPr>
        <w:t>0</w:t>
      </w:r>
      <w:r w:rsidRPr="00E97664">
        <w:rPr>
          <w:rFonts w:asciiTheme="minorHAnsi" w:hAnsiTheme="minorHAnsi" w:cstheme="minorHAnsi"/>
          <w:b/>
          <w:bCs/>
          <w:sz w:val="24"/>
          <w:szCs w:val="24"/>
          <w:lang w:val="ro-RO"/>
        </w:rPr>
        <w:t>2</w:t>
      </w:r>
      <w:r w:rsidRPr="00E97664">
        <w:rPr>
          <w:rFonts w:asciiTheme="minorHAnsi" w:hAnsiTheme="minorHAnsi" w:cstheme="minorHAnsi"/>
          <w:sz w:val="24"/>
          <w:szCs w:val="24"/>
          <w:lang w:val="ro-RO"/>
        </w:rPr>
        <w:t xml:space="preserve"> - măsuri ce vor promova concret utilizarea şi calitatea TIC prin implementarea unor soluții TIC în procesul de producție/ furnizare de bunuri, prestare de servicii și/sau execuție de lucrări</w:t>
      </w:r>
    </w:p>
    <w:p w14:paraId="7F7E0732" w14:textId="77777777" w:rsidR="00E97664" w:rsidRPr="00E97664" w:rsidRDefault="00E97664" w:rsidP="00E97664">
      <w:pPr>
        <w:spacing w:after="0" w:line="100" w:lineRule="atLeast"/>
        <w:jc w:val="both"/>
        <w:rPr>
          <w:rFonts w:asciiTheme="minorHAnsi" w:hAnsiTheme="minorHAnsi" w:cstheme="minorHAnsi"/>
          <w:sz w:val="24"/>
          <w:szCs w:val="24"/>
          <w:lang w:val="ro-RO"/>
        </w:rPr>
      </w:pPr>
    </w:p>
    <w:p w14:paraId="779F8F26" w14:textId="3D5B2281" w:rsidR="00D33645" w:rsidRPr="00E97664" w:rsidRDefault="00E97664" w:rsidP="00E97664">
      <w:pPr>
        <w:spacing w:after="0" w:line="100" w:lineRule="atLeast"/>
        <w:jc w:val="both"/>
        <w:rPr>
          <w:rFonts w:asciiTheme="minorHAnsi" w:hAnsiTheme="minorHAnsi" w:cstheme="minorHAnsi"/>
          <w:sz w:val="24"/>
          <w:szCs w:val="24"/>
          <w:lang w:val="ro-RO"/>
        </w:rPr>
      </w:pPr>
      <w:r w:rsidRPr="00E97664">
        <w:rPr>
          <w:rFonts w:asciiTheme="minorHAnsi" w:hAnsiTheme="minorHAnsi" w:cstheme="minorHAnsi"/>
          <w:b/>
          <w:bCs/>
          <w:sz w:val="24"/>
          <w:szCs w:val="24"/>
          <w:lang w:val="ro-RO"/>
        </w:rPr>
        <w:t>TO</w:t>
      </w:r>
      <w:r>
        <w:rPr>
          <w:rFonts w:asciiTheme="minorHAnsi" w:hAnsiTheme="minorHAnsi" w:cstheme="minorHAnsi"/>
          <w:b/>
          <w:bCs/>
          <w:sz w:val="24"/>
          <w:szCs w:val="24"/>
          <w:lang w:val="ro-RO"/>
        </w:rPr>
        <w:t>0</w:t>
      </w:r>
      <w:r w:rsidRPr="00E97664">
        <w:rPr>
          <w:rFonts w:asciiTheme="minorHAnsi" w:hAnsiTheme="minorHAnsi" w:cstheme="minorHAnsi"/>
          <w:b/>
          <w:bCs/>
          <w:sz w:val="24"/>
          <w:szCs w:val="24"/>
          <w:lang w:val="ro-RO"/>
        </w:rPr>
        <w:t>5</w:t>
      </w:r>
      <w:r w:rsidRPr="00E97664">
        <w:rPr>
          <w:rFonts w:asciiTheme="minorHAnsi" w:hAnsiTheme="minorHAnsi" w:cstheme="minorHAnsi"/>
          <w:sz w:val="24"/>
          <w:szCs w:val="24"/>
          <w:lang w:val="ro-RO"/>
        </w:rPr>
        <w:t xml:space="preserve"> - măsuri ce vor promova concret dezvoltarea durabilă prin dezvoltarea unor produse, tehnologii sau servicii care contribuie la aplicarea principiilor dezvoltării durabile</w:t>
      </w:r>
    </w:p>
    <w:p w14:paraId="219C89C9" w14:textId="77777777" w:rsidR="00D33645" w:rsidRPr="008E3D65" w:rsidRDefault="00D33645" w:rsidP="00B335EC">
      <w:pPr>
        <w:spacing w:after="0" w:line="100" w:lineRule="atLeast"/>
        <w:jc w:val="both"/>
        <w:rPr>
          <w:rFonts w:asciiTheme="minorHAnsi" w:hAnsiTheme="minorHAnsi" w:cstheme="minorHAnsi"/>
          <w:b/>
          <w:bCs/>
          <w:sz w:val="24"/>
          <w:szCs w:val="24"/>
          <w:lang w:val="ro-RO"/>
        </w:rPr>
      </w:pPr>
    </w:p>
    <w:sectPr w:rsidR="00D33645" w:rsidRPr="008E3D65" w:rsidSect="00E33D95">
      <w:headerReference w:type="default" r:id="rId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E7A16" w14:textId="77777777" w:rsidR="00106CB5" w:rsidRDefault="00106CB5" w:rsidP="00E33D95">
      <w:pPr>
        <w:spacing w:after="0" w:line="240" w:lineRule="auto"/>
      </w:pPr>
      <w:r>
        <w:separator/>
      </w:r>
    </w:p>
  </w:endnote>
  <w:endnote w:type="continuationSeparator" w:id="0">
    <w:p w14:paraId="2E53AD73" w14:textId="77777777" w:rsidR="00106CB5" w:rsidRDefault="00106CB5" w:rsidP="00E3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9175734"/>
      <w:docPartObj>
        <w:docPartGallery w:val="Page Numbers (Bottom of Page)"/>
        <w:docPartUnique/>
      </w:docPartObj>
    </w:sdtPr>
    <w:sdtContent>
      <w:p w14:paraId="64337486" w14:textId="122F9F0E" w:rsidR="00E97664" w:rsidRDefault="00E97664">
        <w:pPr>
          <w:pStyle w:val="Subsol"/>
          <w:jc w:val="center"/>
        </w:pPr>
        <w:r w:rsidRPr="00E97664">
          <w:rPr>
            <w:rFonts w:ascii="Trebuchet MS" w:hAnsi="Trebuchet MS"/>
          </w:rPr>
          <w:fldChar w:fldCharType="begin"/>
        </w:r>
        <w:r w:rsidRPr="00E97664">
          <w:rPr>
            <w:rFonts w:ascii="Trebuchet MS" w:hAnsi="Trebuchet MS"/>
          </w:rPr>
          <w:instrText>PAGE   \* MERGEFORMAT</w:instrText>
        </w:r>
        <w:r w:rsidRPr="00E97664">
          <w:rPr>
            <w:rFonts w:ascii="Trebuchet MS" w:hAnsi="Trebuchet MS"/>
          </w:rPr>
          <w:fldChar w:fldCharType="separate"/>
        </w:r>
        <w:r w:rsidRPr="00E97664">
          <w:rPr>
            <w:rFonts w:ascii="Trebuchet MS" w:hAnsi="Trebuchet MS"/>
            <w:lang w:val="ro-RO"/>
          </w:rPr>
          <w:t>2</w:t>
        </w:r>
        <w:r w:rsidRPr="00E97664">
          <w:rPr>
            <w:rFonts w:ascii="Trebuchet MS" w:hAnsi="Trebuchet MS"/>
          </w:rPr>
          <w:fldChar w:fldCharType="end"/>
        </w:r>
      </w:p>
    </w:sdtContent>
  </w:sdt>
  <w:p w14:paraId="0034D183" w14:textId="77777777" w:rsidR="00E97664" w:rsidRDefault="00E9766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CDBCA" w14:textId="77777777" w:rsidR="00106CB5" w:rsidRDefault="00106CB5" w:rsidP="00E33D95">
      <w:pPr>
        <w:spacing w:after="0" w:line="240" w:lineRule="auto"/>
      </w:pPr>
      <w:r>
        <w:separator/>
      </w:r>
    </w:p>
  </w:footnote>
  <w:footnote w:type="continuationSeparator" w:id="0">
    <w:p w14:paraId="3D24DCFC" w14:textId="77777777" w:rsidR="00106CB5" w:rsidRDefault="00106CB5" w:rsidP="00E3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7C787" w14:textId="77777777" w:rsidR="00E33D95" w:rsidRDefault="00E33D95">
    <w:pPr>
      <w:pStyle w:val="Antet"/>
    </w:pPr>
    <w:r>
      <w:rPr>
        <w:noProof/>
      </w:rPr>
      <w:drawing>
        <wp:anchor distT="0" distB="0" distL="114300" distR="114300" simplePos="0" relativeHeight="251658240" behindDoc="0" locked="0" layoutInCell="1" allowOverlap="1" wp14:anchorId="55511DF2" wp14:editId="23F6B717">
          <wp:simplePos x="0" y="0"/>
          <wp:positionH relativeFrom="column">
            <wp:posOffset>-4445</wp:posOffset>
          </wp:positionH>
          <wp:positionV relativeFrom="paragraph">
            <wp:posOffset>-373380</wp:posOffset>
          </wp:positionV>
          <wp:extent cx="5760720" cy="1059443"/>
          <wp:effectExtent l="0" t="0" r="0" b="7620"/>
          <wp:wrapTopAndBottom/>
          <wp:docPr id="3" name="Picture 3"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05944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B2223B8C"/>
    <w:name w:val="WWNum2"/>
    <w:lvl w:ilvl="0">
      <w:start w:val="2"/>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C3A3BFC"/>
    <w:multiLevelType w:val="hybridMultilevel"/>
    <w:tmpl w:val="81F28EAA"/>
    <w:lvl w:ilvl="0" w:tplc="978C406A">
      <w:start w:val="2"/>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E5E042B"/>
    <w:multiLevelType w:val="hybridMultilevel"/>
    <w:tmpl w:val="D2FA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C6AB2"/>
    <w:multiLevelType w:val="hybridMultilevel"/>
    <w:tmpl w:val="19A6464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6BEC1329"/>
    <w:multiLevelType w:val="hybridMultilevel"/>
    <w:tmpl w:val="7B2A8404"/>
    <w:lvl w:ilvl="0" w:tplc="18B68738">
      <w:start w:val="1"/>
      <w:numFmt w:val="bullet"/>
      <w:lvlText w:val=""/>
      <w:lvlJc w:val="left"/>
      <w:pPr>
        <w:ind w:left="720" w:hanging="360"/>
      </w:pPr>
      <w:rPr>
        <w:rFonts w:ascii="Wingdings 3" w:hAnsi="Wingdings 3" w:hint="default"/>
        <w:color w:val="FFC000"/>
        <w:sz w:val="28"/>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778F6"/>
    <w:multiLevelType w:val="hybridMultilevel"/>
    <w:tmpl w:val="A288B3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1ED5480"/>
    <w:multiLevelType w:val="hybridMultilevel"/>
    <w:tmpl w:val="E864D7D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6F"/>
    <w:rsid w:val="000244AF"/>
    <w:rsid w:val="000656B7"/>
    <w:rsid w:val="00093328"/>
    <w:rsid w:val="000C12D4"/>
    <w:rsid w:val="001035EE"/>
    <w:rsid w:val="00106CB5"/>
    <w:rsid w:val="001673ED"/>
    <w:rsid w:val="00171B18"/>
    <w:rsid w:val="00171C76"/>
    <w:rsid w:val="001B0B43"/>
    <w:rsid w:val="002101C5"/>
    <w:rsid w:val="00210CB5"/>
    <w:rsid w:val="00257AF0"/>
    <w:rsid w:val="002664FA"/>
    <w:rsid w:val="00267450"/>
    <w:rsid w:val="00271110"/>
    <w:rsid w:val="0028536F"/>
    <w:rsid w:val="002C50C4"/>
    <w:rsid w:val="002D53F9"/>
    <w:rsid w:val="00327C61"/>
    <w:rsid w:val="003462BE"/>
    <w:rsid w:val="00373B63"/>
    <w:rsid w:val="00411A7C"/>
    <w:rsid w:val="00414BF0"/>
    <w:rsid w:val="00433A85"/>
    <w:rsid w:val="0044416F"/>
    <w:rsid w:val="00446CE5"/>
    <w:rsid w:val="004502C0"/>
    <w:rsid w:val="0046048F"/>
    <w:rsid w:val="004715F5"/>
    <w:rsid w:val="00477278"/>
    <w:rsid w:val="0048581C"/>
    <w:rsid w:val="004A0353"/>
    <w:rsid w:val="004B3430"/>
    <w:rsid w:val="004C2660"/>
    <w:rsid w:val="004E6374"/>
    <w:rsid w:val="00501736"/>
    <w:rsid w:val="005165D6"/>
    <w:rsid w:val="00526B80"/>
    <w:rsid w:val="00554693"/>
    <w:rsid w:val="00563DE2"/>
    <w:rsid w:val="005B64ED"/>
    <w:rsid w:val="005C4750"/>
    <w:rsid w:val="005C4F60"/>
    <w:rsid w:val="0060285C"/>
    <w:rsid w:val="00612BAB"/>
    <w:rsid w:val="006130D8"/>
    <w:rsid w:val="00633473"/>
    <w:rsid w:val="006D73F1"/>
    <w:rsid w:val="006E557F"/>
    <w:rsid w:val="006F096A"/>
    <w:rsid w:val="0071272B"/>
    <w:rsid w:val="007328FD"/>
    <w:rsid w:val="007964A7"/>
    <w:rsid w:val="00835FE6"/>
    <w:rsid w:val="00846768"/>
    <w:rsid w:val="008659C5"/>
    <w:rsid w:val="00867E73"/>
    <w:rsid w:val="00871B31"/>
    <w:rsid w:val="008753C2"/>
    <w:rsid w:val="00891B09"/>
    <w:rsid w:val="008C1A8D"/>
    <w:rsid w:val="008D78F1"/>
    <w:rsid w:val="008E3D65"/>
    <w:rsid w:val="00914223"/>
    <w:rsid w:val="00924C95"/>
    <w:rsid w:val="00947C36"/>
    <w:rsid w:val="009565EE"/>
    <w:rsid w:val="0096521C"/>
    <w:rsid w:val="0096775E"/>
    <w:rsid w:val="009829D2"/>
    <w:rsid w:val="009C0F73"/>
    <w:rsid w:val="009D6F33"/>
    <w:rsid w:val="00A20908"/>
    <w:rsid w:val="00A51282"/>
    <w:rsid w:val="00A54CD2"/>
    <w:rsid w:val="00A75C9B"/>
    <w:rsid w:val="00A91646"/>
    <w:rsid w:val="00AF3536"/>
    <w:rsid w:val="00AF5BF7"/>
    <w:rsid w:val="00B25945"/>
    <w:rsid w:val="00B31BE5"/>
    <w:rsid w:val="00B335EC"/>
    <w:rsid w:val="00B85882"/>
    <w:rsid w:val="00BB573E"/>
    <w:rsid w:val="00BE76EC"/>
    <w:rsid w:val="00C0216F"/>
    <w:rsid w:val="00C2392D"/>
    <w:rsid w:val="00C27E73"/>
    <w:rsid w:val="00C55E2C"/>
    <w:rsid w:val="00C7473B"/>
    <w:rsid w:val="00C74EB9"/>
    <w:rsid w:val="00C82F26"/>
    <w:rsid w:val="00CE02C2"/>
    <w:rsid w:val="00CF318B"/>
    <w:rsid w:val="00D33645"/>
    <w:rsid w:val="00D4135A"/>
    <w:rsid w:val="00D60226"/>
    <w:rsid w:val="00D8658D"/>
    <w:rsid w:val="00E20DB2"/>
    <w:rsid w:val="00E27762"/>
    <w:rsid w:val="00E33D95"/>
    <w:rsid w:val="00E50178"/>
    <w:rsid w:val="00E5402D"/>
    <w:rsid w:val="00E74F20"/>
    <w:rsid w:val="00E8148F"/>
    <w:rsid w:val="00E97664"/>
    <w:rsid w:val="00E97DB5"/>
    <w:rsid w:val="00ED5122"/>
    <w:rsid w:val="00F23672"/>
    <w:rsid w:val="00F24B3F"/>
    <w:rsid w:val="00FA741F"/>
    <w:rsid w:val="00FD3EE8"/>
    <w:rsid w:val="00FE731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2393"/>
  <w15:docId w15:val="{4F399427-2BCD-4EF4-AA37-A455E3D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Lucida Sans"/>
        <w:kern w:val="24"/>
        <w:sz w:val="24"/>
        <w:szCs w:val="24"/>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6F"/>
    <w:pPr>
      <w:suppressAutoHyphens/>
      <w:spacing w:after="160" w:line="256" w:lineRule="auto"/>
    </w:pPr>
    <w:rPr>
      <w:rFonts w:ascii="Calibri" w:eastAsia="Calibri" w:hAnsi="Calibri" w:cs="Times New Roman"/>
      <w:kern w:val="1"/>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28536F"/>
    <w:pPr>
      <w:ind w:left="720"/>
      <w:contextualSpacing/>
    </w:pPr>
  </w:style>
  <w:style w:type="paragraph" w:customStyle="1" w:styleId="TableContents">
    <w:name w:val="Table Contents"/>
    <w:basedOn w:val="Normal"/>
    <w:rsid w:val="0028536F"/>
    <w:pPr>
      <w:suppressLineNumbers/>
    </w:pPr>
    <w:rPr>
      <w:lang w:eastAsia="ar-SA"/>
    </w:rPr>
  </w:style>
  <w:style w:type="paragraph" w:customStyle="1" w:styleId="Default">
    <w:name w:val="Default"/>
    <w:rsid w:val="00477278"/>
    <w:pPr>
      <w:autoSpaceDE w:val="0"/>
      <w:autoSpaceDN w:val="0"/>
      <w:adjustRightInd w:val="0"/>
      <w:spacing w:after="0" w:line="240" w:lineRule="auto"/>
    </w:pPr>
    <w:rPr>
      <w:rFonts w:ascii="Verdana" w:eastAsia="Calibri" w:hAnsi="Verdana" w:cs="Verdana"/>
      <w:color w:val="000000"/>
      <w:kern w:val="0"/>
    </w:rPr>
  </w:style>
  <w:style w:type="table" w:styleId="Tabelgril">
    <w:name w:val="Table Grid"/>
    <w:basedOn w:val="TabelNormal"/>
    <w:uiPriority w:val="59"/>
    <w:rsid w:val="0021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53F9"/>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styleId="Antet">
    <w:name w:val="header"/>
    <w:basedOn w:val="Normal"/>
    <w:link w:val="AntetCaracter"/>
    <w:uiPriority w:val="99"/>
    <w:unhideWhenUsed/>
    <w:rsid w:val="00E33D9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33D95"/>
    <w:rPr>
      <w:rFonts w:ascii="Calibri" w:eastAsia="Calibri" w:hAnsi="Calibri" w:cs="Times New Roman"/>
      <w:kern w:val="1"/>
      <w:sz w:val="22"/>
      <w:szCs w:val="22"/>
      <w:lang w:val="en-US"/>
    </w:rPr>
  </w:style>
  <w:style w:type="paragraph" w:styleId="Subsol">
    <w:name w:val="footer"/>
    <w:basedOn w:val="Normal"/>
    <w:link w:val="SubsolCaracter"/>
    <w:uiPriority w:val="99"/>
    <w:unhideWhenUsed/>
    <w:rsid w:val="00E33D9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33D95"/>
    <w:rPr>
      <w:rFonts w:ascii="Calibri" w:eastAsia="Calibri" w:hAnsi="Calibri" w:cs="Times New Roman"/>
      <w:kern w:val="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1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593</Words>
  <Characters>3444</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dan nita</cp:lastModifiedBy>
  <cp:revision>5</cp:revision>
  <dcterms:created xsi:type="dcterms:W3CDTF">2019-05-18T09:58:00Z</dcterms:created>
  <dcterms:modified xsi:type="dcterms:W3CDTF">2020-12-10T10:30:00Z</dcterms:modified>
</cp:coreProperties>
</file>